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4B" w:rsidRPr="002A1D9F" w:rsidRDefault="0073424B" w:rsidP="0073424B">
      <w:pPr>
        <w:widowControl w:val="0"/>
        <w:autoSpaceDE w:val="0"/>
        <w:autoSpaceDN w:val="0"/>
        <w:adjustRightInd w:val="0"/>
        <w:spacing w:after="0" w:line="240" w:lineRule="auto"/>
        <w:jc w:val="center"/>
        <w:rPr>
          <w:rFonts w:ascii="Times New Roman CYR" w:eastAsiaTheme="minorEastAsia" w:hAnsi="Times New Roman CYR" w:cs="Times New Roman CYR"/>
          <w:b/>
          <w:bCs/>
          <w:sz w:val="28"/>
          <w:szCs w:val="28"/>
          <w:lang w:eastAsia="ru-RU"/>
        </w:rPr>
      </w:pPr>
      <w:r w:rsidRPr="002A1D9F">
        <w:rPr>
          <w:rFonts w:ascii="Times New Roman CYR" w:eastAsiaTheme="minorEastAsia" w:hAnsi="Times New Roman CYR" w:cs="Times New Roman CYR"/>
          <w:b/>
          <w:bCs/>
          <w:sz w:val="28"/>
          <w:szCs w:val="28"/>
          <w:lang w:eastAsia="ru-RU"/>
        </w:rPr>
        <w:t xml:space="preserve">АДМИНИСТРАЦИЯ   </w:t>
      </w:r>
    </w:p>
    <w:p w:rsidR="0073424B" w:rsidRPr="002A1D9F" w:rsidRDefault="0073424B" w:rsidP="0073424B">
      <w:pPr>
        <w:widowControl w:val="0"/>
        <w:autoSpaceDE w:val="0"/>
        <w:autoSpaceDN w:val="0"/>
        <w:adjustRightInd w:val="0"/>
        <w:spacing w:after="0" w:line="240" w:lineRule="auto"/>
        <w:jc w:val="center"/>
        <w:rPr>
          <w:rFonts w:ascii="Times New Roman CYR" w:eastAsiaTheme="minorEastAsia" w:hAnsi="Times New Roman CYR" w:cs="Times New Roman CYR"/>
          <w:b/>
          <w:bCs/>
          <w:sz w:val="28"/>
          <w:szCs w:val="28"/>
          <w:lang w:eastAsia="ru-RU"/>
        </w:rPr>
      </w:pPr>
      <w:r w:rsidRPr="002A1D9F">
        <w:rPr>
          <w:rFonts w:ascii="Times New Roman CYR" w:eastAsiaTheme="minorEastAsia" w:hAnsi="Times New Roman CYR" w:cs="Times New Roman CYR"/>
          <w:b/>
          <w:bCs/>
          <w:sz w:val="28"/>
          <w:szCs w:val="28"/>
          <w:lang w:eastAsia="ru-RU"/>
        </w:rPr>
        <w:t>СЕЛЬСКОГО ПОСЕЛЕНИЯ «ЧЕРНО-ОЗЕРСКОЕ»</w:t>
      </w:r>
    </w:p>
    <w:p w:rsidR="0073424B" w:rsidRPr="002A1D9F" w:rsidRDefault="0073424B" w:rsidP="0073424B">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p>
    <w:p w:rsidR="0073424B" w:rsidRPr="002A1D9F" w:rsidRDefault="0073424B" w:rsidP="0073424B">
      <w:pPr>
        <w:widowControl w:val="0"/>
        <w:autoSpaceDE w:val="0"/>
        <w:autoSpaceDN w:val="0"/>
        <w:adjustRightInd w:val="0"/>
        <w:spacing w:after="0" w:line="240" w:lineRule="auto"/>
        <w:jc w:val="center"/>
        <w:rPr>
          <w:rFonts w:ascii="Times New Roman CYR" w:eastAsiaTheme="minorEastAsia" w:hAnsi="Times New Roman CYR" w:cs="Times New Roman CYR"/>
          <w:b/>
          <w:bCs/>
          <w:sz w:val="28"/>
          <w:szCs w:val="28"/>
          <w:lang w:eastAsia="ru-RU"/>
        </w:rPr>
      </w:pPr>
      <w:r w:rsidRPr="002A1D9F">
        <w:rPr>
          <w:rFonts w:ascii="Times New Roman CYR" w:eastAsiaTheme="minorEastAsia" w:hAnsi="Times New Roman CYR" w:cs="Times New Roman CYR"/>
          <w:b/>
          <w:bCs/>
          <w:sz w:val="28"/>
          <w:szCs w:val="28"/>
          <w:lang w:eastAsia="ru-RU"/>
        </w:rPr>
        <w:t>ПОСТАНОВЛЕНИЕ</w:t>
      </w:r>
    </w:p>
    <w:p w:rsidR="0073424B" w:rsidRPr="002A1D9F" w:rsidRDefault="0073424B" w:rsidP="0073424B">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p>
    <w:p w:rsidR="0073424B" w:rsidRPr="002A1D9F" w:rsidRDefault="0073424B" w:rsidP="0073424B">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2A1D9F">
        <w:rPr>
          <w:rFonts w:ascii="Times New Roman CYR" w:eastAsiaTheme="minorEastAsia" w:hAnsi="Times New Roman CYR" w:cs="Times New Roman CYR"/>
          <w:sz w:val="28"/>
          <w:szCs w:val="28"/>
          <w:lang w:eastAsia="ru-RU"/>
        </w:rPr>
        <w:t>20.09. 2013 год</w:t>
      </w:r>
      <w:r w:rsidRPr="002A1D9F">
        <w:rPr>
          <w:rFonts w:ascii="Times New Roman CYR" w:eastAsiaTheme="minorEastAsia" w:hAnsi="Times New Roman CYR" w:cs="Times New Roman CYR"/>
          <w:sz w:val="28"/>
          <w:szCs w:val="28"/>
          <w:lang w:eastAsia="ru-RU"/>
        </w:rPr>
        <w:tab/>
      </w:r>
      <w:r w:rsidRPr="002A1D9F">
        <w:rPr>
          <w:rFonts w:ascii="Times New Roman CYR" w:eastAsiaTheme="minorEastAsia" w:hAnsi="Times New Roman CYR" w:cs="Times New Roman CYR"/>
          <w:sz w:val="28"/>
          <w:szCs w:val="28"/>
          <w:lang w:eastAsia="ru-RU"/>
        </w:rPr>
        <w:tab/>
      </w:r>
      <w:r w:rsidRPr="002A1D9F">
        <w:rPr>
          <w:rFonts w:ascii="Times New Roman CYR" w:eastAsiaTheme="minorEastAsia" w:hAnsi="Times New Roman CYR" w:cs="Times New Roman CYR"/>
          <w:sz w:val="28"/>
          <w:szCs w:val="28"/>
          <w:lang w:eastAsia="ru-RU"/>
        </w:rPr>
        <w:tab/>
      </w:r>
      <w:r w:rsidRPr="002A1D9F">
        <w:rPr>
          <w:rFonts w:ascii="Times New Roman CYR" w:eastAsiaTheme="minorEastAsia" w:hAnsi="Times New Roman CYR" w:cs="Times New Roman CYR"/>
          <w:sz w:val="28"/>
          <w:szCs w:val="28"/>
          <w:lang w:eastAsia="ru-RU"/>
        </w:rPr>
        <w:tab/>
      </w:r>
      <w:r w:rsidRPr="002A1D9F">
        <w:rPr>
          <w:rFonts w:ascii="Times New Roman CYR" w:eastAsiaTheme="minorEastAsia" w:hAnsi="Times New Roman CYR" w:cs="Times New Roman CYR"/>
          <w:sz w:val="28"/>
          <w:szCs w:val="28"/>
          <w:lang w:eastAsia="ru-RU"/>
        </w:rPr>
        <w:tab/>
      </w:r>
      <w:r w:rsidRPr="002A1D9F">
        <w:rPr>
          <w:rFonts w:ascii="Times New Roman CYR" w:eastAsiaTheme="minorEastAsia" w:hAnsi="Times New Roman CYR" w:cs="Times New Roman CYR"/>
          <w:sz w:val="28"/>
          <w:szCs w:val="28"/>
          <w:lang w:eastAsia="ru-RU"/>
        </w:rPr>
        <w:tab/>
      </w:r>
      <w:r w:rsidRPr="002A1D9F">
        <w:rPr>
          <w:rFonts w:ascii="Times New Roman CYR" w:eastAsiaTheme="minorEastAsia" w:hAnsi="Times New Roman CYR" w:cs="Times New Roman CYR"/>
          <w:sz w:val="28"/>
          <w:szCs w:val="28"/>
          <w:lang w:eastAsia="ru-RU"/>
        </w:rPr>
        <w:tab/>
      </w:r>
      <w:r w:rsidRPr="002A1D9F">
        <w:rPr>
          <w:rFonts w:ascii="Times New Roman CYR" w:eastAsiaTheme="minorEastAsia" w:hAnsi="Times New Roman CYR" w:cs="Times New Roman CYR"/>
          <w:sz w:val="28"/>
          <w:szCs w:val="28"/>
          <w:lang w:eastAsia="ru-RU"/>
        </w:rPr>
        <w:tab/>
        <w:t xml:space="preserve">                № 71</w:t>
      </w:r>
    </w:p>
    <w:p w:rsidR="0073424B" w:rsidRPr="002A1D9F" w:rsidRDefault="0073424B" w:rsidP="0073424B">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r w:rsidRPr="002A1D9F">
        <w:rPr>
          <w:rFonts w:ascii="Times New Roman CYR" w:eastAsiaTheme="minorEastAsia" w:hAnsi="Times New Roman CYR" w:cs="Times New Roman CYR"/>
          <w:i/>
          <w:iCs/>
          <w:sz w:val="28"/>
          <w:szCs w:val="28"/>
          <w:lang w:eastAsia="ru-RU"/>
        </w:rPr>
        <w:t xml:space="preserve"> </w:t>
      </w:r>
      <w:r w:rsidRPr="002A1D9F">
        <w:rPr>
          <w:rFonts w:ascii="Times New Roman CYR" w:eastAsiaTheme="minorEastAsia" w:hAnsi="Times New Roman CYR" w:cs="Times New Roman CYR"/>
          <w:sz w:val="28"/>
          <w:szCs w:val="28"/>
          <w:lang w:eastAsia="ru-RU"/>
        </w:rPr>
        <w:t>п.ст. Харанор</w:t>
      </w:r>
    </w:p>
    <w:p w:rsidR="0073424B" w:rsidRPr="002A1D9F" w:rsidRDefault="0073424B" w:rsidP="0073424B">
      <w:pPr>
        <w:widowControl w:val="0"/>
        <w:autoSpaceDE w:val="0"/>
        <w:autoSpaceDN w:val="0"/>
        <w:adjustRightInd w:val="0"/>
        <w:spacing w:after="0" w:line="240" w:lineRule="auto"/>
        <w:jc w:val="center"/>
        <w:rPr>
          <w:rFonts w:ascii="Calibri" w:eastAsiaTheme="minorEastAsia" w:hAnsi="Calibri" w:cs="Calibri"/>
          <w:sz w:val="28"/>
          <w:szCs w:val="28"/>
          <w:lang w:eastAsia="ru-RU"/>
        </w:rPr>
      </w:pPr>
    </w:p>
    <w:p w:rsidR="0073424B" w:rsidRPr="002A1D9F" w:rsidRDefault="0073424B" w:rsidP="0015536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2A1D9F">
        <w:rPr>
          <w:rFonts w:ascii="Times New Roman" w:eastAsiaTheme="minorEastAsia" w:hAnsi="Times New Roman" w:cs="Times New Roman"/>
          <w:b/>
          <w:bCs/>
          <w:sz w:val="28"/>
          <w:szCs w:val="28"/>
          <w:lang w:eastAsia="ru-RU"/>
        </w:rPr>
        <w:t>Об утверждении административного регламента по предоставлению муниципальной услуги «Выдача разрешений на ввод объектов в эксплуатацию»</w:t>
      </w:r>
    </w:p>
    <w:p w:rsidR="0073424B" w:rsidRPr="00155362" w:rsidRDefault="0073424B" w:rsidP="00155362">
      <w:pPr>
        <w:ind w:firstLine="708"/>
        <w:jc w:val="both"/>
        <w:rPr>
          <w:rFonts w:ascii="Times New Roman" w:hAnsi="Times New Roman" w:cs="Times New Roman"/>
          <w:bCs/>
          <w:sz w:val="28"/>
          <w:szCs w:val="28"/>
        </w:rPr>
      </w:pPr>
      <w:r w:rsidRPr="002A1D9F">
        <w:rPr>
          <w:rFonts w:ascii="Times New Roman" w:eastAsiaTheme="minorEastAsia" w:hAnsi="Times New Roman" w:cs="Times New Roman"/>
          <w:bCs/>
          <w:sz w:val="28"/>
          <w:szCs w:val="28"/>
          <w:lang w:eastAsia="ru-RU"/>
        </w:rPr>
        <w:t>(в ред. постановления Администрации сельского поселения «Черно-Озерское» от 24.06.2016 года № 43</w:t>
      </w:r>
      <w:r w:rsidR="002A1D9F" w:rsidRPr="002A1D9F">
        <w:rPr>
          <w:rFonts w:ascii="Times New Roman" w:eastAsiaTheme="minorEastAsia" w:hAnsi="Times New Roman" w:cs="Times New Roman"/>
          <w:bCs/>
          <w:sz w:val="28"/>
          <w:szCs w:val="28"/>
          <w:lang w:eastAsia="ru-RU"/>
        </w:rPr>
        <w:t>,</w:t>
      </w:r>
      <w:r w:rsidR="002A1D9F" w:rsidRPr="002A1D9F">
        <w:rPr>
          <w:color w:val="333333"/>
          <w:sz w:val="28"/>
          <w:szCs w:val="28"/>
        </w:rPr>
        <w:t xml:space="preserve"> постановления Администрации сельского поселения «Черно-Озерское» от 18.02.2019 г. № 39</w:t>
      </w:r>
      <w:r w:rsidR="00155362">
        <w:rPr>
          <w:color w:val="333333"/>
          <w:sz w:val="28"/>
          <w:szCs w:val="28"/>
        </w:rPr>
        <w:t>,</w:t>
      </w:r>
      <w:r w:rsidR="00155362" w:rsidRPr="00155362">
        <w:rPr>
          <w:rFonts w:ascii="Times New Roman" w:hAnsi="Times New Roman" w:cs="Times New Roman"/>
          <w:sz w:val="28"/>
          <w:szCs w:val="28"/>
        </w:rPr>
        <w:t xml:space="preserve"> </w:t>
      </w:r>
      <w:r w:rsidR="00155362">
        <w:rPr>
          <w:rFonts w:ascii="Times New Roman" w:hAnsi="Times New Roman" w:cs="Times New Roman"/>
          <w:sz w:val="28"/>
          <w:szCs w:val="28"/>
        </w:rPr>
        <w:t>постановления Администрации сельского поселения «Черно-Озерское» от 13.05.2019 г. № 103)</w:t>
      </w:r>
    </w:p>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24B" w:rsidRPr="002A1D9F" w:rsidRDefault="0073424B" w:rsidP="0073424B">
      <w:pPr>
        <w:pStyle w:val="a3"/>
        <w:numPr>
          <w:ilvl w:val="0"/>
          <w:numId w:val="1"/>
        </w:numPr>
        <w:autoSpaceDE w:val="0"/>
        <w:autoSpaceDN w:val="0"/>
        <w:adjustRightInd w:val="0"/>
        <w:ind w:left="0" w:firstLine="709"/>
        <w:jc w:val="both"/>
        <w:rPr>
          <w:sz w:val="28"/>
          <w:szCs w:val="28"/>
        </w:rPr>
      </w:pPr>
      <w:r w:rsidRPr="002A1D9F">
        <w:rPr>
          <w:rFonts w:eastAsiaTheme="minorEastAsia"/>
          <w:sz w:val="28"/>
          <w:szCs w:val="28"/>
        </w:rPr>
        <w:t xml:space="preserve">В соответствии с </w:t>
      </w:r>
      <w:r w:rsidRPr="002A1D9F">
        <w:rPr>
          <w:sz w:val="28"/>
          <w:szCs w:val="28"/>
        </w:rPr>
        <w:t xml:space="preserve">пунктом 20 части 1 статьи 14 (для поселений), пунктом 26 части 1 статьи 16 (для городских округов) Федерального закона от 6 октября 2003 года № 131-ФЗ «Об общих принципах организации местного самоуправления в Российской Федерации», статьей 8 Градостроительного кодекса Российской Федерации, </w:t>
      </w:r>
      <w:r w:rsidRPr="002A1D9F">
        <w:rPr>
          <w:rFonts w:eastAsiaTheme="minorEastAsia"/>
          <w:sz w:val="28"/>
          <w:szCs w:val="28"/>
        </w:rPr>
        <w:t>Федеральным законом от 27.07.2010г. № 210-ФЗ «Об организации и представлении государственных и муниципальных услуг», постановлением администрации сельского поселения «Черно-Озерское»</w:t>
      </w:r>
      <w:r w:rsidRPr="002A1D9F">
        <w:rPr>
          <w:rFonts w:eastAsiaTheme="minorEastAsia"/>
          <w:i/>
          <w:iCs/>
          <w:sz w:val="28"/>
          <w:szCs w:val="28"/>
        </w:rPr>
        <w:t xml:space="preserve"> </w:t>
      </w:r>
      <w:r w:rsidRPr="002A1D9F">
        <w:rPr>
          <w:rFonts w:eastAsiaTheme="minorEastAsia"/>
          <w:sz w:val="28"/>
          <w:szCs w:val="28"/>
        </w:rPr>
        <w:t xml:space="preserve"> </w:t>
      </w:r>
      <w:r w:rsidRPr="002A1D9F">
        <w:rPr>
          <w:rFonts w:eastAsiaTheme="minorEastAsia"/>
          <w:i/>
          <w:iCs/>
          <w:sz w:val="28"/>
          <w:szCs w:val="28"/>
        </w:rPr>
        <w:t xml:space="preserve"> </w:t>
      </w:r>
      <w:r w:rsidRPr="002A1D9F">
        <w:rPr>
          <w:rFonts w:eastAsiaTheme="minorEastAsia"/>
          <w:sz w:val="28"/>
          <w:szCs w:val="28"/>
        </w:rPr>
        <w:t xml:space="preserve">      от  13 апреля 2012г. № 27 А «О разработке и утверждении административных регламентов предоставления муниципальных услуг в сельском поселении " Черно-Озерское"» администрация  сельского поселения «Черно-Озерское»</w:t>
      </w:r>
      <w:r w:rsidRPr="002A1D9F">
        <w:rPr>
          <w:rFonts w:eastAsiaTheme="minorEastAsia"/>
          <w:i/>
          <w:iCs/>
          <w:sz w:val="28"/>
          <w:szCs w:val="28"/>
        </w:rPr>
        <w:t xml:space="preserve"> </w:t>
      </w:r>
      <w:r w:rsidRPr="002A1D9F">
        <w:rPr>
          <w:rFonts w:eastAsiaTheme="minorEastAsia"/>
          <w:sz w:val="28"/>
          <w:szCs w:val="28"/>
        </w:rPr>
        <w:t xml:space="preserve"> </w:t>
      </w:r>
      <w:r w:rsidRPr="002A1D9F">
        <w:rPr>
          <w:rFonts w:eastAsiaTheme="minorEastAsia"/>
          <w:i/>
          <w:iCs/>
          <w:sz w:val="28"/>
          <w:szCs w:val="28"/>
        </w:rPr>
        <w:t xml:space="preserve"> </w:t>
      </w:r>
      <w:r w:rsidRPr="002A1D9F">
        <w:rPr>
          <w:rFonts w:eastAsiaTheme="minorEastAsia"/>
          <w:sz w:val="28"/>
          <w:szCs w:val="28"/>
        </w:rPr>
        <w:t xml:space="preserve"> </w:t>
      </w:r>
      <w:r w:rsidRPr="002A1D9F">
        <w:rPr>
          <w:rFonts w:eastAsiaTheme="minorEastAsia"/>
          <w:b/>
          <w:bCs/>
          <w:sz w:val="28"/>
          <w:szCs w:val="28"/>
        </w:rPr>
        <w:t>постановляет:</w:t>
      </w:r>
    </w:p>
    <w:p w:rsidR="0073424B" w:rsidRPr="002A1D9F" w:rsidRDefault="0073424B" w:rsidP="0073424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1. Утвердить административный регламент по предоставлению муниципальной услуги «</w:t>
      </w:r>
      <w:r w:rsidRPr="002A1D9F">
        <w:rPr>
          <w:rFonts w:ascii="Times New Roman" w:hAnsi="Times New Roman" w:cs="Times New Roman"/>
          <w:sz w:val="28"/>
          <w:szCs w:val="28"/>
        </w:rPr>
        <w:t xml:space="preserve">Выдача разрешений на ввод объектов капитального строительства в эксплуатацию» </w:t>
      </w:r>
      <w:r w:rsidRPr="002A1D9F">
        <w:rPr>
          <w:rFonts w:ascii="Times New Roman" w:eastAsiaTheme="minorEastAsia" w:hAnsi="Times New Roman" w:cs="Times New Roman"/>
          <w:sz w:val="28"/>
          <w:szCs w:val="28"/>
          <w:lang w:eastAsia="ru-RU"/>
        </w:rPr>
        <w:t>согласно приложению.</w:t>
      </w:r>
    </w:p>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      2. Отменить постановление  от 24.05.2012 года № 40 «Об утверждении административного регламента по предоставлению муниципальной услуги «Выдача разрешений на ввод объектов в эксплуатацию»</w:t>
      </w:r>
    </w:p>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        3. Настоящее постановление вступает в силу на следующий день после дня его официального опубликования (обнародования).  </w:t>
      </w:r>
    </w:p>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        4. Настоящее постановление опубликовать (обнародовать) в информационном бюллетене «Сельсовет».  </w:t>
      </w:r>
    </w:p>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  </w:t>
      </w:r>
    </w:p>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Глава сельского поселения</w:t>
      </w:r>
    </w:p>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i/>
          <w:iCs/>
          <w:sz w:val="28"/>
          <w:szCs w:val="28"/>
          <w:lang w:eastAsia="ru-RU"/>
        </w:rPr>
      </w:pPr>
      <w:r w:rsidRPr="002A1D9F">
        <w:rPr>
          <w:rFonts w:ascii="Times New Roman" w:eastAsiaTheme="minorEastAsia" w:hAnsi="Times New Roman" w:cs="Times New Roman"/>
          <w:sz w:val="28"/>
          <w:szCs w:val="28"/>
          <w:lang w:eastAsia="ru-RU"/>
        </w:rPr>
        <w:t xml:space="preserve"> «Черно-Озерское»                                                Т.Г. Васильева</w:t>
      </w:r>
    </w:p>
    <w:p w:rsidR="0073424B" w:rsidRPr="002A1D9F" w:rsidRDefault="0073424B" w:rsidP="0073424B">
      <w:pPr>
        <w:widowControl w:val="0"/>
        <w:tabs>
          <w:tab w:val="left" w:pos="900"/>
          <w:tab w:val="left" w:pos="1080"/>
        </w:tabs>
        <w:autoSpaceDE w:val="0"/>
        <w:autoSpaceDN w:val="0"/>
        <w:adjustRightInd w:val="0"/>
        <w:spacing w:after="0" w:line="240" w:lineRule="auto"/>
        <w:jc w:val="both"/>
        <w:rPr>
          <w:rFonts w:ascii="Calibri" w:eastAsiaTheme="minorEastAsia" w:hAnsi="Calibri" w:cs="Calibri"/>
          <w:sz w:val="28"/>
          <w:szCs w:val="28"/>
          <w:lang w:eastAsia="ru-RU"/>
        </w:rPr>
      </w:pPr>
      <w:r w:rsidRPr="002A1D9F">
        <w:rPr>
          <w:rFonts w:ascii="Calibri" w:eastAsiaTheme="minorEastAsia" w:hAnsi="Calibri" w:cs="Calibri"/>
          <w:sz w:val="28"/>
          <w:szCs w:val="28"/>
          <w:lang w:eastAsia="ru-RU"/>
        </w:rPr>
        <w:lastRenderedPageBreak/>
        <w:t>.</w:t>
      </w:r>
    </w:p>
    <w:p w:rsidR="00D10B30" w:rsidRPr="002A1D9F" w:rsidRDefault="00D10B30" w:rsidP="00D10B30">
      <w:pPr>
        <w:widowControl w:val="0"/>
        <w:autoSpaceDE w:val="0"/>
        <w:autoSpaceDN w:val="0"/>
        <w:adjustRightInd w:val="0"/>
        <w:spacing w:after="0" w:line="240" w:lineRule="auto"/>
        <w:rPr>
          <w:rFonts w:ascii="Calibri" w:eastAsiaTheme="minorEastAsia" w:hAnsi="Calibri" w:cs="Calibri"/>
          <w:sz w:val="28"/>
          <w:szCs w:val="28"/>
          <w:lang w:eastAsia="ru-RU"/>
        </w:rPr>
      </w:pPr>
    </w:p>
    <w:p w:rsidR="0073424B" w:rsidRPr="002A1D9F" w:rsidRDefault="0073424B" w:rsidP="00D10B30">
      <w:pPr>
        <w:widowControl w:val="0"/>
        <w:autoSpaceDE w:val="0"/>
        <w:autoSpaceDN w:val="0"/>
        <w:adjustRightInd w:val="0"/>
        <w:spacing w:after="0" w:line="240" w:lineRule="auto"/>
        <w:jc w:val="right"/>
        <w:rPr>
          <w:rFonts w:ascii="Calibri" w:eastAsiaTheme="minorEastAsia" w:hAnsi="Calibri" w:cs="Calibri"/>
          <w:sz w:val="28"/>
          <w:szCs w:val="28"/>
          <w:lang w:eastAsia="ru-RU"/>
        </w:rPr>
      </w:pPr>
      <w:r w:rsidRPr="002A1D9F">
        <w:rPr>
          <w:rFonts w:ascii="Times New Roman" w:eastAsiaTheme="minorEastAsia" w:hAnsi="Times New Roman" w:cs="Times New Roman"/>
          <w:sz w:val="28"/>
          <w:szCs w:val="28"/>
          <w:lang w:eastAsia="ru-RU"/>
        </w:rPr>
        <w:t>УТВЕРЖДЕН</w:t>
      </w:r>
    </w:p>
    <w:p w:rsidR="0073424B" w:rsidRPr="002A1D9F" w:rsidRDefault="0073424B" w:rsidP="00D10B30">
      <w:pPr>
        <w:widowControl w:val="0"/>
        <w:autoSpaceDE w:val="0"/>
        <w:autoSpaceDN w:val="0"/>
        <w:adjustRightInd w:val="0"/>
        <w:spacing w:after="0" w:line="240" w:lineRule="auto"/>
        <w:ind w:left="5387"/>
        <w:jc w:val="right"/>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постановлением администрации</w:t>
      </w:r>
    </w:p>
    <w:p w:rsidR="0073424B" w:rsidRPr="002A1D9F" w:rsidRDefault="0073424B" w:rsidP="00D10B30">
      <w:pPr>
        <w:widowControl w:val="0"/>
        <w:autoSpaceDE w:val="0"/>
        <w:autoSpaceDN w:val="0"/>
        <w:adjustRightInd w:val="0"/>
        <w:spacing w:after="0" w:line="240" w:lineRule="auto"/>
        <w:ind w:left="5387"/>
        <w:jc w:val="right"/>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сельского поселения «Черно-Озерское»</w:t>
      </w: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sz w:val="28"/>
          <w:szCs w:val="28"/>
          <w:lang w:eastAsia="ru-RU"/>
        </w:rPr>
        <w:t xml:space="preserve"> </w:t>
      </w: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sz w:val="28"/>
          <w:szCs w:val="28"/>
          <w:lang w:eastAsia="ru-RU"/>
        </w:rPr>
        <w:t xml:space="preserve">   </w:t>
      </w:r>
      <w:r w:rsidRPr="002A1D9F">
        <w:rPr>
          <w:rFonts w:ascii="Times New Roman" w:eastAsiaTheme="minorEastAsia" w:hAnsi="Times New Roman" w:cs="Times New Roman"/>
          <w:i/>
          <w:iCs/>
          <w:sz w:val="28"/>
          <w:szCs w:val="28"/>
          <w:lang w:eastAsia="ru-RU"/>
        </w:rPr>
        <w:t xml:space="preserve"> </w:t>
      </w:r>
    </w:p>
    <w:p w:rsidR="0073424B" w:rsidRPr="002A1D9F" w:rsidRDefault="0073424B" w:rsidP="00D10B30">
      <w:pPr>
        <w:widowControl w:val="0"/>
        <w:autoSpaceDE w:val="0"/>
        <w:autoSpaceDN w:val="0"/>
        <w:adjustRightInd w:val="0"/>
        <w:spacing w:after="0" w:line="240" w:lineRule="auto"/>
        <w:ind w:left="5387"/>
        <w:jc w:val="right"/>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от 20.09.2013 г. № 71</w:t>
      </w:r>
    </w:p>
    <w:p w:rsidR="0073424B" w:rsidRPr="002A1D9F" w:rsidRDefault="0073424B" w:rsidP="0073424B">
      <w:pPr>
        <w:widowControl w:val="0"/>
        <w:autoSpaceDE w:val="0"/>
        <w:autoSpaceDN w:val="0"/>
        <w:adjustRightInd w:val="0"/>
        <w:spacing w:after="0" w:line="240" w:lineRule="auto"/>
        <w:ind w:firstLine="567"/>
        <w:jc w:val="right"/>
        <w:rPr>
          <w:rFonts w:ascii="Times New Roman" w:eastAsiaTheme="minorEastAsia" w:hAnsi="Times New Roman" w:cs="Times New Roman"/>
          <w:sz w:val="28"/>
          <w:szCs w:val="28"/>
          <w:lang w:eastAsia="ru-RU"/>
        </w:rPr>
      </w:pPr>
    </w:p>
    <w:p w:rsidR="0073424B" w:rsidRPr="002A1D9F" w:rsidRDefault="0073424B" w:rsidP="0073424B">
      <w:pPr>
        <w:widowControl w:val="0"/>
        <w:autoSpaceDE w:val="0"/>
        <w:autoSpaceDN w:val="0"/>
        <w:adjustRightInd w:val="0"/>
        <w:spacing w:after="0" w:line="240" w:lineRule="auto"/>
        <w:ind w:firstLine="567"/>
        <w:jc w:val="right"/>
        <w:rPr>
          <w:rFonts w:ascii="Times New Roman" w:eastAsiaTheme="minorEastAsia" w:hAnsi="Times New Roman" w:cs="Times New Roman"/>
          <w:sz w:val="28"/>
          <w:szCs w:val="28"/>
          <w:lang w:eastAsia="ru-RU"/>
        </w:rPr>
      </w:pPr>
    </w:p>
    <w:p w:rsidR="0073424B" w:rsidRPr="002A1D9F" w:rsidRDefault="0073424B" w:rsidP="0073424B">
      <w:pPr>
        <w:widowControl w:val="0"/>
        <w:autoSpaceDE w:val="0"/>
        <w:autoSpaceDN w:val="0"/>
        <w:adjustRightInd w:val="0"/>
        <w:spacing w:after="0" w:line="240" w:lineRule="auto"/>
        <w:ind w:firstLine="567"/>
        <w:jc w:val="right"/>
        <w:rPr>
          <w:rFonts w:ascii="Times New Roman" w:eastAsiaTheme="minorEastAsia" w:hAnsi="Times New Roman" w:cs="Times New Roman"/>
          <w:sz w:val="28"/>
          <w:szCs w:val="28"/>
          <w:lang w:eastAsia="ru-RU"/>
        </w:rPr>
      </w:pPr>
    </w:p>
    <w:p w:rsidR="0073424B" w:rsidRPr="002A1D9F" w:rsidRDefault="0073424B" w:rsidP="0073424B">
      <w:pPr>
        <w:widowControl w:val="0"/>
        <w:autoSpaceDE w:val="0"/>
        <w:autoSpaceDN w:val="0"/>
        <w:adjustRightInd w:val="0"/>
        <w:spacing w:after="0" w:line="240" w:lineRule="auto"/>
        <w:ind w:left="505"/>
        <w:jc w:val="center"/>
        <w:rPr>
          <w:rFonts w:ascii="Times New Roman" w:eastAsiaTheme="minorEastAsia" w:hAnsi="Times New Roman" w:cs="Times New Roman"/>
          <w:b/>
          <w:bCs/>
          <w:sz w:val="28"/>
          <w:szCs w:val="28"/>
          <w:lang w:eastAsia="ru-RU"/>
        </w:rPr>
      </w:pPr>
      <w:r w:rsidRPr="002A1D9F">
        <w:rPr>
          <w:rFonts w:ascii="Times New Roman" w:eastAsiaTheme="minorEastAsia" w:hAnsi="Times New Roman" w:cs="Times New Roman"/>
          <w:b/>
          <w:bCs/>
          <w:sz w:val="28"/>
          <w:szCs w:val="28"/>
          <w:lang w:eastAsia="ru-RU"/>
        </w:rPr>
        <w:t>Административный регламент по предоставлению муниципальной услуги «Выдача разрешений на ввод объектов в эксплуатацию»</w:t>
      </w:r>
    </w:p>
    <w:p w:rsidR="0073424B" w:rsidRPr="002A1D9F" w:rsidRDefault="0073424B" w:rsidP="0073424B">
      <w:pPr>
        <w:widowControl w:val="0"/>
        <w:autoSpaceDE w:val="0"/>
        <w:autoSpaceDN w:val="0"/>
        <w:adjustRightInd w:val="0"/>
        <w:spacing w:after="0" w:line="360" w:lineRule="auto"/>
        <w:ind w:left="3336" w:firstLine="204"/>
        <w:rPr>
          <w:rFonts w:ascii="Times New Roman" w:eastAsiaTheme="minorEastAsia" w:hAnsi="Times New Roman" w:cs="Times New Roman"/>
          <w:b/>
          <w:bCs/>
          <w:sz w:val="28"/>
          <w:szCs w:val="28"/>
          <w:lang w:eastAsia="ru-RU"/>
        </w:rPr>
      </w:pPr>
    </w:p>
    <w:p w:rsidR="0073424B" w:rsidRPr="002A1D9F" w:rsidRDefault="0073424B" w:rsidP="0073424B">
      <w:pPr>
        <w:widowControl w:val="0"/>
        <w:autoSpaceDE w:val="0"/>
        <w:autoSpaceDN w:val="0"/>
        <w:adjustRightInd w:val="0"/>
        <w:spacing w:after="0" w:line="360" w:lineRule="auto"/>
        <w:ind w:firstLine="709"/>
        <w:jc w:val="center"/>
        <w:rPr>
          <w:rFonts w:ascii="Times New Roman" w:eastAsiaTheme="minorEastAsia" w:hAnsi="Times New Roman" w:cs="Times New Roman"/>
          <w:b/>
          <w:bCs/>
          <w:sz w:val="28"/>
          <w:szCs w:val="28"/>
          <w:lang w:eastAsia="ru-RU"/>
        </w:rPr>
      </w:pPr>
      <w:r w:rsidRPr="002A1D9F">
        <w:rPr>
          <w:rFonts w:ascii="Times New Roman" w:eastAsiaTheme="minorEastAsia" w:hAnsi="Times New Roman" w:cs="Times New Roman"/>
          <w:b/>
          <w:bCs/>
          <w:sz w:val="28"/>
          <w:szCs w:val="28"/>
          <w:lang w:eastAsia="ru-RU"/>
        </w:rPr>
        <w:t>1. Общие положения</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b/>
          <w:bCs/>
          <w:sz w:val="28"/>
          <w:szCs w:val="28"/>
          <w:lang w:eastAsia="ru-RU"/>
        </w:rPr>
      </w:pPr>
      <w:r w:rsidRPr="002A1D9F">
        <w:rPr>
          <w:rFonts w:ascii="Times New Roman" w:eastAsiaTheme="minorEastAsia" w:hAnsi="Times New Roman" w:cs="Times New Roman"/>
          <w:sz w:val="28"/>
          <w:szCs w:val="28"/>
          <w:lang w:eastAsia="ru-RU"/>
        </w:rPr>
        <w:t>1.1.</w:t>
      </w:r>
      <w:r w:rsidRPr="002A1D9F">
        <w:rPr>
          <w:rFonts w:ascii="Times New Roman" w:eastAsiaTheme="minorEastAsia" w:hAnsi="Times New Roman" w:cs="Times New Roman"/>
          <w:b/>
          <w:bCs/>
          <w:sz w:val="28"/>
          <w:szCs w:val="28"/>
          <w:lang w:eastAsia="ru-RU"/>
        </w:rPr>
        <w:t xml:space="preserve"> </w:t>
      </w:r>
      <w:r w:rsidRPr="002A1D9F">
        <w:rPr>
          <w:rFonts w:ascii="Times New Roman" w:eastAsiaTheme="minorEastAsia" w:hAnsi="Times New Roman" w:cs="Times New Roman"/>
          <w:sz w:val="28"/>
          <w:szCs w:val="28"/>
          <w:lang w:eastAsia="ru-RU"/>
        </w:rPr>
        <w:t>Предмет регулирования регламента</w:t>
      </w:r>
    </w:p>
    <w:p w:rsidR="0073424B" w:rsidRPr="002A1D9F" w:rsidRDefault="0073424B" w:rsidP="0073424B">
      <w:pPr>
        <w:pStyle w:val="a3"/>
        <w:numPr>
          <w:ilvl w:val="1"/>
          <w:numId w:val="1"/>
        </w:numPr>
        <w:autoSpaceDE w:val="0"/>
        <w:autoSpaceDN w:val="0"/>
        <w:adjustRightInd w:val="0"/>
        <w:ind w:left="0" w:firstLine="709"/>
        <w:jc w:val="both"/>
        <w:rPr>
          <w:sz w:val="28"/>
          <w:szCs w:val="28"/>
        </w:rPr>
      </w:pPr>
      <w:r w:rsidRPr="002A1D9F">
        <w:rPr>
          <w:rFonts w:eastAsiaTheme="minorEastAsia"/>
          <w:sz w:val="28"/>
          <w:szCs w:val="28"/>
        </w:rPr>
        <w:t>Административный регламент (далее – регламент) по предоставлению муниципальной услуги «</w:t>
      </w:r>
      <w:r w:rsidRPr="002A1D9F">
        <w:rPr>
          <w:sz w:val="28"/>
          <w:szCs w:val="28"/>
        </w:rPr>
        <w:t xml:space="preserve">Выдача разрешений на ввод объектов капитального строительства в эксплуатацию» </w:t>
      </w:r>
      <w:r w:rsidRPr="002A1D9F">
        <w:rPr>
          <w:rFonts w:eastAsiaTheme="minorEastAsia"/>
          <w:sz w:val="28"/>
          <w:szCs w:val="28"/>
        </w:rPr>
        <w:t>(далее – муниципальная услуга) разработан в целях:</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повышения качества предоставления муниципальной услуги, создания комфортных условий для получателей муниципальной услуги;</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определения сроков и последовательности действий (административных процедур) при осуществлении полномочий администрации сельского поселения «Черно-Озерское»</w:t>
      </w: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sz w:val="28"/>
          <w:szCs w:val="28"/>
          <w:lang w:eastAsia="ru-RU"/>
        </w:rPr>
        <w:t>по предоставлению муниципальной услуги.</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1.2. Круг заявителей</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Получателями муниципальной услуги в рамках Административного регламента являются юридические и физические лица.</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1.3. Требования к порядку информирования о предоставлении муниципальной услуги</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1.3.1. Информацию о порядке предоставления муниципальной услуге можно получить:</w:t>
      </w:r>
    </w:p>
    <w:p w:rsidR="00F66FC7" w:rsidRPr="002A1D9F" w:rsidRDefault="0073424B" w:rsidP="00F66FC7">
      <w:pPr>
        <w:pStyle w:val="a3"/>
        <w:numPr>
          <w:ilvl w:val="1"/>
          <w:numId w:val="1"/>
        </w:numPr>
        <w:autoSpaceDE w:val="0"/>
        <w:autoSpaceDN w:val="0"/>
        <w:adjustRightInd w:val="0"/>
        <w:ind w:left="0" w:firstLine="709"/>
        <w:jc w:val="both"/>
        <w:rPr>
          <w:sz w:val="28"/>
          <w:szCs w:val="28"/>
        </w:rPr>
      </w:pPr>
      <w:r w:rsidRPr="002A1D9F">
        <w:rPr>
          <w:rFonts w:eastAsiaTheme="minorEastAsia"/>
          <w:sz w:val="28"/>
          <w:szCs w:val="28"/>
        </w:rPr>
        <w:t>1) по месту нахождения администрации сельского поселения «Черно-Озерское»</w:t>
      </w:r>
      <w:r w:rsidRPr="002A1D9F">
        <w:rPr>
          <w:rFonts w:eastAsiaTheme="minorEastAsia"/>
          <w:i/>
          <w:iCs/>
          <w:sz w:val="28"/>
          <w:szCs w:val="28"/>
        </w:rPr>
        <w:t xml:space="preserve"> </w:t>
      </w:r>
      <w:r w:rsidRPr="002A1D9F">
        <w:rPr>
          <w:rFonts w:eastAsiaTheme="minorEastAsia"/>
          <w:sz w:val="28"/>
          <w:szCs w:val="28"/>
        </w:rPr>
        <w:t>по адресу: 674657, Забайкальский край, Забайкальский район, п.ст. Харанор, ул. Новая,22 ;</w:t>
      </w:r>
      <w:r w:rsidR="00F66FC7" w:rsidRPr="002A1D9F">
        <w:rPr>
          <w:sz w:val="28"/>
          <w:szCs w:val="28"/>
        </w:rPr>
        <w:t xml:space="preserve">  а также по месту нахождения КГАУ «МФЦ Забайкальского края» по адресу: 674650 Забайкальский край </w:t>
      </w:r>
      <w:proofErr w:type="spellStart"/>
      <w:r w:rsidR="00F66FC7" w:rsidRPr="002A1D9F">
        <w:rPr>
          <w:sz w:val="28"/>
          <w:szCs w:val="28"/>
        </w:rPr>
        <w:t>пгт</w:t>
      </w:r>
      <w:proofErr w:type="spellEnd"/>
      <w:r w:rsidR="00F66FC7" w:rsidRPr="002A1D9F">
        <w:rPr>
          <w:sz w:val="28"/>
          <w:szCs w:val="28"/>
        </w:rPr>
        <w:t>. Забайкальск ул. Железнодорожная 2 (Привокзальная площадь)</w:t>
      </w:r>
      <w:r w:rsidR="00AE3F5D" w:rsidRPr="002A1D9F">
        <w:rPr>
          <w:sz w:val="28"/>
          <w:szCs w:val="28"/>
        </w:rPr>
        <w:t>;</w:t>
      </w:r>
    </w:p>
    <w:p w:rsidR="0073424B" w:rsidRPr="002A1D9F" w:rsidRDefault="00AE3F5D" w:rsidP="00AE3F5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           </w:t>
      </w:r>
      <w:r w:rsidR="0073424B" w:rsidRPr="002A1D9F">
        <w:rPr>
          <w:rFonts w:ascii="Times New Roman" w:eastAsiaTheme="minorEastAsia" w:hAnsi="Times New Roman" w:cs="Times New Roman"/>
          <w:sz w:val="28"/>
          <w:szCs w:val="28"/>
          <w:lang w:eastAsia="ru-RU"/>
        </w:rPr>
        <w:t>2) по телефонам: 89144661451;</w:t>
      </w:r>
    </w:p>
    <w:p w:rsidR="0073424B" w:rsidRPr="002A1D9F" w:rsidRDefault="0073424B" w:rsidP="0073424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3) путем письменного обращения по адресу: 674657, Забайкальский край, Забайкальский район, п.ст. Харанор, ул. Новая,22 ;</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4) посредством обращения по электронной почте: </w:t>
      </w:r>
      <w:proofErr w:type="spellStart"/>
      <w:r w:rsidRPr="002A1D9F">
        <w:rPr>
          <w:rFonts w:ascii="Times New Roman CYR" w:eastAsiaTheme="minorEastAsia" w:hAnsi="Times New Roman CYR" w:cs="Times New Roman CYR"/>
          <w:sz w:val="28"/>
          <w:szCs w:val="28"/>
          <w:lang w:val="en-US" w:eastAsia="ru-RU"/>
        </w:rPr>
        <w:t>haranor</w:t>
      </w:r>
      <w:proofErr w:type="spellEnd"/>
      <w:r w:rsidRPr="002A1D9F">
        <w:rPr>
          <w:rFonts w:ascii="Times New Roman CYR" w:eastAsiaTheme="minorEastAsia" w:hAnsi="Times New Roman CYR" w:cs="Times New Roman CYR"/>
          <w:sz w:val="28"/>
          <w:szCs w:val="28"/>
          <w:lang w:eastAsia="ru-RU"/>
        </w:rPr>
        <w:t>2007@</w:t>
      </w:r>
      <w:r w:rsidRPr="002A1D9F">
        <w:rPr>
          <w:rFonts w:ascii="Times New Roman CYR" w:eastAsiaTheme="minorEastAsia" w:hAnsi="Times New Roman CYR" w:cs="Times New Roman CYR"/>
          <w:sz w:val="28"/>
          <w:szCs w:val="28"/>
          <w:lang w:val="en-US" w:eastAsia="ru-RU"/>
        </w:rPr>
        <w:t>mail</w:t>
      </w:r>
      <w:r w:rsidRPr="002A1D9F">
        <w:rPr>
          <w:rFonts w:ascii="Times New Roman CYR" w:eastAsiaTheme="minorEastAsia" w:hAnsi="Times New Roman CYR" w:cs="Times New Roman CYR"/>
          <w:sz w:val="28"/>
          <w:szCs w:val="28"/>
          <w:lang w:eastAsia="ru-RU"/>
        </w:rPr>
        <w:t>.</w:t>
      </w:r>
      <w:proofErr w:type="spellStart"/>
      <w:r w:rsidRPr="002A1D9F">
        <w:rPr>
          <w:rFonts w:ascii="Times New Roman CYR" w:eastAsiaTheme="minorEastAsia" w:hAnsi="Times New Roman CYR" w:cs="Times New Roman CYR"/>
          <w:sz w:val="28"/>
          <w:szCs w:val="28"/>
          <w:lang w:val="en-US" w:eastAsia="ru-RU"/>
        </w:rPr>
        <w:t>ru</w:t>
      </w:r>
      <w:proofErr w:type="spellEnd"/>
      <w:r w:rsidRPr="002A1D9F">
        <w:rPr>
          <w:rFonts w:ascii="Times New Roman" w:eastAsiaTheme="minorEastAsia" w:hAnsi="Times New Roman" w:cs="Times New Roman"/>
          <w:sz w:val="28"/>
          <w:szCs w:val="28"/>
          <w:lang w:eastAsia="ru-RU"/>
        </w:rPr>
        <w:t>;</w:t>
      </w:r>
    </w:p>
    <w:p w:rsidR="0073424B" w:rsidRPr="002A1D9F" w:rsidRDefault="0073424B" w:rsidP="0073424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5) информационно-телекоммуникационной сети «Интернет»   </w:t>
      </w:r>
      <w:r w:rsidRPr="002A1D9F">
        <w:rPr>
          <w:rFonts w:ascii="Times New Roman" w:eastAsiaTheme="minorEastAsia" w:hAnsi="Times New Roman" w:cs="Times New Roman"/>
          <w:sz w:val="28"/>
          <w:szCs w:val="28"/>
          <w:lang w:eastAsia="ru-RU"/>
        </w:rPr>
        <w:lastRenderedPageBreak/>
        <w:t>администрации муниципального района «Забайкальский район»</w:t>
      </w:r>
      <w:r w:rsidRPr="002A1D9F">
        <w:rPr>
          <w:rFonts w:ascii="Times New Roman CYR" w:eastAsiaTheme="minorEastAsia" w:hAnsi="Times New Roman CYR" w:cs="Times New Roman CYR"/>
          <w:sz w:val="28"/>
          <w:szCs w:val="28"/>
          <w:lang w:eastAsia="ru-RU"/>
        </w:rPr>
        <w:t xml:space="preserve"> -</w:t>
      </w:r>
      <w:proofErr w:type="spellStart"/>
      <w:r w:rsidRPr="002A1D9F">
        <w:rPr>
          <w:rFonts w:ascii="Times New Roman CYR" w:eastAsiaTheme="minorEastAsia" w:hAnsi="Times New Roman CYR" w:cs="Times New Roman CYR"/>
          <w:sz w:val="28"/>
          <w:szCs w:val="28"/>
          <w:lang w:val="en-US" w:eastAsia="ru-RU"/>
        </w:rPr>
        <w:t>zabaikalskadm</w:t>
      </w:r>
      <w:proofErr w:type="spellEnd"/>
      <w:r w:rsidRPr="002A1D9F">
        <w:rPr>
          <w:rFonts w:ascii="Times New Roman CYR" w:eastAsiaTheme="minorEastAsia" w:hAnsi="Times New Roman CYR" w:cs="Times New Roman CYR"/>
          <w:sz w:val="28"/>
          <w:szCs w:val="28"/>
          <w:lang w:eastAsia="ru-RU"/>
        </w:rPr>
        <w:t>.</w:t>
      </w:r>
      <w:proofErr w:type="spellStart"/>
      <w:r w:rsidRPr="002A1D9F">
        <w:rPr>
          <w:rFonts w:ascii="Times New Roman CYR" w:eastAsiaTheme="minorEastAsia" w:hAnsi="Times New Roman CYR" w:cs="Times New Roman CYR"/>
          <w:sz w:val="28"/>
          <w:szCs w:val="28"/>
          <w:lang w:val="en-US" w:eastAsia="ru-RU"/>
        </w:rPr>
        <w:t>ru</w:t>
      </w:r>
      <w:proofErr w:type="spellEnd"/>
      <w:r w:rsidRPr="002A1D9F">
        <w:rPr>
          <w:rFonts w:ascii="Times New Roman" w:eastAsiaTheme="minorEastAsia" w:hAnsi="Times New Roman" w:cs="Times New Roman"/>
          <w:sz w:val="28"/>
          <w:szCs w:val="28"/>
          <w:lang w:eastAsia="ru-RU"/>
        </w:rPr>
        <w:t xml:space="preserve">; </w:t>
      </w:r>
    </w:p>
    <w:p w:rsidR="0073424B" w:rsidRPr="002A1D9F" w:rsidRDefault="0073424B" w:rsidP="0073424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http: // </w:t>
      </w:r>
      <w:hyperlink r:id="rId5" w:history="1">
        <w:r w:rsidRPr="002A1D9F">
          <w:rPr>
            <w:rFonts w:ascii="Times New Roman" w:eastAsiaTheme="minorEastAsia" w:hAnsi="Times New Roman" w:cs="Times New Roman"/>
            <w:sz w:val="28"/>
            <w:szCs w:val="28"/>
            <w:u w:val="single"/>
            <w:lang w:eastAsia="ru-RU"/>
          </w:rPr>
          <w:t>www.pgu.e-zab.ru</w:t>
        </w:r>
      </w:hyperlink>
      <w:r w:rsidRPr="002A1D9F">
        <w:rPr>
          <w:rFonts w:ascii="Times New Roman" w:eastAsiaTheme="minorEastAsia" w:hAnsi="Times New Roman" w:cs="Times New Roman"/>
          <w:sz w:val="28"/>
          <w:szCs w:val="28"/>
          <w:lang w:eastAsia="ru-RU"/>
        </w:rPr>
        <w:t xml:space="preserve"> (далее – Портал).</w:t>
      </w:r>
    </w:p>
    <w:p w:rsidR="00AE3F5D" w:rsidRPr="002A1D9F" w:rsidRDefault="0073424B" w:rsidP="00AE3F5D">
      <w:pPr>
        <w:autoSpaceDE w:val="0"/>
        <w:autoSpaceDN w:val="0"/>
        <w:adjustRightInd w:val="0"/>
        <w:ind w:firstLine="709"/>
        <w:jc w:val="both"/>
        <w:rPr>
          <w:rFonts w:ascii="Times New Roman" w:hAnsi="Times New Roman" w:cs="Times New Roman"/>
          <w:b/>
          <w:sz w:val="28"/>
          <w:szCs w:val="28"/>
        </w:rPr>
      </w:pPr>
      <w:r w:rsidRPr="002A1D9F">
        <w:rPr>
          <w:rFonts w:ascii="Times New Roman" w:eastAsiaTheme="minorEastAsia" w:hAnsi="Times New Roman" w:cs="Times New Roman"/>
          <w:sz w:val="28"/>
          <w:szCs w:val="28"/>
          <w:lang w:eastAsia="ru-RU"/>
        </w:rPr>
        <w:t>6) из информационного стенда, оборудованного возле кабинета сельского поселения «Черно-Озерское».</w:t>
      </w:r>
      <w:r w:rsidR="00AE3F5D" w:rsidRPr="002A1D9F">
        <w:rPr>
          <w:sz w:val="28"/>
          <w:szCs w:val="28"/>
        </w:rPr>
        <w:t xml:space="preserve"> , </w:t>
      </w:r>
      <w:r w:rsidR="00AE3F5D" w:rsidRPr="002A1D9F">
        <w:rPr>
          <w:rFonts w:ascii="Times New Roman" w:hAnsi="Times New Roman" w:cs="Times New Roman"/>
          <w:sz w:val="28"/>
          <w:szCs w:val="28"/>
        </w:rPr>
        <w:t>КГАУ «МФЦ Забайкальского края».</w:t>
      </w:r>
    </w:p>
    <w:p w:rsidR="00AE3F5D" w:rsidRPr="002A1D9F" w:rsidRDefault="0073424B" w:rsidP="00AE3F5D">
      <w:pPr>
        <w:autoSpaceDE w:val="0"/>
        <w:autoSpaceDN w:val="0"/>
        <w:adjustRightInd w:val="0"/>
        <w:ind w:firstLine="709"/>
        <w:jc w:val="both"/>
        <w:rPr>
          <w:rFonts w:ascii="Times New Roman" w:hAnsi="Times New Roman" w:cs="Times New Roman"/>
          <w:b/>
          <w:sz w:val="28"/>
          <w:szCs w:val="28"/>
        </w:rPr>
      </w:pPr>
      <w:r w:rsidRPr="002A1D9F">
        <w:rPr>
          <w:rFonts w:ascii="Times New Roman" w:eastAsiaTheme="minorEastAsia" w:hAnsi="Times New Roman" w:cs="Times New Roman"/>
          <w:sz w:val="28"/>
          <w:szCs w:val="28"/>
          <w:lang w:eastAsia="ru-RU"/>
        </w:rPr>
        <w:t>1.3.2. График работы администрации сельского поселения «Черно-Озерское»: понедельник- четверг с 8.30-17.00 часов; пятница- с 8.30-16.00 часов</w:t>
      </w:r>
      <w:r w:rsidRPr="002A1D9F">
        <w:rPr>
          <w:rFonts w:ascii="Times New Roman" w:eastAsiaTheme="minorEastAsia" w:hAnsi="Times New Roman" w:cs="Times New Roman"/>
          <w:i/>
          <w:iCs/>
          <w:sz w:val="28"/>
          <w:szCs w:val="28"/>
          <w:lang w:eastAsia="ru-RU"/>
        </w:rPr>
        <w:t>.</w:t>
      </w:r>
      <w:r w:rsidR="00AE3F5D" w:rsidRPr="002A1D9F">
        <w:rPr>
          <w:sz w:val="28"/>
          <w:szCs w:val="28"/>
        </w:rPr>
        <w:t xml:space="preserve"> , </w:t>
      </w:r>
      <w:r w:rsidR="00AE3F5D" w:rsidRPr="002A1D9F">
        <w:rPr>
          <w:rFonts w:ascii="Times New Roman" w:hAnsi="Times New Roman" w:cs="Times New Roman"/>
          <w:sz w:val="28"/>
          <w:szCs w:val="28"/>
        </w:rPr>
        <w:t>график работы КГАУ «МФЦ Забайкальского края»: с 9:00 до 18:00 – понедельник-пятница.</w:t>
      </w:r>
    </w:p>
    <w:p w:rsidR="004E147D" w:rsidRPr="002A1D9F" w:rsidRDefault="0073424B" w:rsidP="004E147D">
      <w:pPr>
        <w:autoSpaceDE w:val="0"/>
        <w:autoSpaceDN w:val="0"/>
        <w:adjustRightInd w:val="0"/>
        <w:ind w:firstLine="709"/>
        <w:jc w:val="both"/>
        <w:rPr>
          <w:rFonts w:ascii="Times New Roman" w:hAnsi="Times New Roman" w:cs="Times New Roman"/>
          <w:b/>
          <w:sz w:val="28"/>
          <w:szCs w:val="28"/>
        </w:rPr>
      </w:pPr>
      <w:r w:rsidRPr="002A1D9F">
        <w:rPr>
          <w:rFonts w:ascii="Times New Roman" w:eastAsiaTheme="minorEastAsia" w:hAnsi="Times New Roman" w:cs="Times New Roman"/>
          <w:sz w:val="28"/>
          <w:szCs w:val="28"/>
          <w:lang w:eastAsia="ru-RU"/>
        </w:rPr>
        <w:t>1.3.3. На информационном стенде по месту нахождения администрации сельского поселения «Черно-Озерское»</w:t>
      </w:r>
      <w:r w:rsidR="00AE3F5D" w:rsidRPr="002A1D9F">
        <w:rPr>
          <w:rFonts w:ascii="Times New Roman" w:eastAsiaTheme="minorEastAsia" w:hAnsi="Times New Roman" w:cs="Times New Roman"/>
          <w:sz w:val="28"/>
          <w:szCs w:val="28"/>
          <w:lang w:eastAsia="ru-RU"/>
        </w:rPr>
        <w:t>,</w:t>
      </w:r>
      <w:r w:rsidR="00AE3F5D" w:rsidRPr="002A1D9F">
        <w:rPr>
          <w:sz w:val="28"/>
          <w:szCs w:val="28"/>
        </w:rPr>
        <w:t xml:space="preserve"> </w:t>
      </w:r>
      <w:r w:rsidR="00AE3F5D" w:rsidRPr="002A1D9F">
        <w:rPr>
          <w:rFonts w:ascii="Times New Roman" w:hAnsi="Times New Roman" w:cs="Times New Roman"/>
          <w:sz w:val="28"/>
          <w:szCs w:val="28"/>
        </w:rPr>
        <w:t>КГАУ «МФЦ Забайкальского края»</w:t>
      </w:r>
      <w:r w:rsidR="004E147D" w:rsidRPr="002A1D9F">
        <w:rPr>
          <w:rFonts w:ascii="Times New Roman" w:hAnsi="Times New Roman" w:cs="Times New Roman"/>
          <w:sz w:val="28"/>
          <w:szCs w:val="28"/>
        </w:rPr>
        <w:t xml:space="preserve"> </w:t>
      </w: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sz w:val="28"/>
          <w:szCs w:val="28"/>
          <w:lang w:eastAsia="ru-RU"/>
        </w:rPr>
        <w:t>и на официальном сайте в информационно-телекоммуникационной сети «Интернет» размещается следующая информация:</w:t>
      </w:r>
    </w:p>
    <w:p w:rsidR="0073424B" w:rsidRPr="002A1D9F" w:rsidRDefault="0073424B" w:rsidP="004E147D">
      <w:pPr>
        <w:autoSpaceDE w:val="0"/>
        <w:autoSpaceDN w:val="0"/>
        <w:adjustRightInd w:val="0"/>
        <w:ind w:firstLine="709"/>
        <w:jc w:val="both"/>
        <w:rPr>
          <w:rFonts w:ascii="Times New Roman" w:hAnsi="Times New Roman" w:cs="Times New Roman"/>
          <w:b/>
          <w:sz w:val="28"/>
          <w:szCs w:val="28"/>
        </w:rPr>
      </w:pPr>
      <w:r w:rsidRPr="002A1D9F">
        <w:rPr>
          <w:rFonts w:ascii="Times New Roman" w:eastAsiaTheme="minorEastAsia" w:hAnsi="Times New Roman" w:cs="Times New Roman"/>
          <w:sz w:val="28"/>
          <w:szCs w:val="28"/>
          <w:lang w:eastAsia="ru-RU"/>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73424B" w:rsidRPr="002A1D9F" w:rsidRDefault="0073424B" w:rsidP="0073424B">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порядок предоставления муниципальной услуги в виде блок-схемы (приложение № 2 к настоящему регламенту);</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1.3.4. При ответах на телефонные звонки и устные обращения должностные лица администрации сельского поселения «Черно-Озерское»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w:t>
      </w:r>
      <w:r w:rsidRPr="002A1D9F">
        <w:rPr>
          <w:rFonts w:ascii="Times New Roman" w:eastAsiaTheme="minorEastAsia" w:hAnsi="Times New Roman" w:cs="Times New Roman"/>
          <w:sz w:val="28"/>
          <w:szCs w:val="28"/>
          <w:lang w:eastAsia="ru-RU"/>
        </w:rPr>
        <w:lastRenderedPageBreak/>
        <w:t>звонок.</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В случае если должностное лицо администрации сельского поселения «Черно-Озерское»</w:t>
      </w: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sz w:val="28"/>
          <w:szCs w:val="28"/>
          <w:lang w:eastAsia="ru-RU"/>
        </w:rPr>
        <w:t xml:space="preserve"> </w:t>
      </w: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sz w:val="28"/>
          <w:szCs w:val="28"/>
          <w:lang w:eastAsia="ru-RU"/>
        </w:rPr>
        <w:t xml:space="preserve">   </w:t>
      </w: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sz w:val="28"/>
          <w:szCs w:val="28"/>
          <w:lang w:eastAsia="ru-RU"/>
        </w:rPr>
        <w:t>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1.3.5. Должностные лица администрации сельского поселения «Черно-Озерское»</w:t>
      </w: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sz w:val="28"/>
          <w:szCs w:val="28"/>
          <w:lang w:eastAsia="ru-RU"/>
        </w:rPr>
        <w:t xml:space="preserve"> </w:t>
      </w: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sz w:val="28"/>
          <w:szCs w:val="28"/>
          <w:lang w:eastAsia="ru-RU"/>
        </w:rPr>
        <w:t xml:space="preserve">    </w:t>
      </w: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sz w:val="28"/>
          <w:szCs w:val="28"/>
          <w:lang w:eastAsia="ru-RU"/>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1.3.6. Письменное обращение, поступившее в администрации сельского поселения «Черно-Озерское»</w:t>
      </w: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sz w:val="28"/>
          <w:szCs w:val="28"/>
          <w:lang w:eastAsia="ru-RU"/>
        </w:rPr>
        <w:t xml:space="preserve"> </w:t>
      </w: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sz w:val="28"/>
          <w:szCs w:val="28"/>
          <w:lang w:eastAsia="ru-RU"/>
        </w:rPr>
        <w:t xml:space="preserve">    </w:t>
      </w: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sz w:val="28"/>
          <w:szCs w:val="28"/>
          <w:lang w:eastAsia="ru-RU"/>
        </w:rPr>
        <w:t>рассматривается в течение 30 дней со дня регистрации письменного обращения.</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Ответы на письменные обращения заявителей направляются за подписью Главы администрации сельского поселения «Черно-Озерское»</w:t>
      </w: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sz w:val="28"/>
          <w:szCs w:val="28"/>
          <w:lang w:eastAsia="ru-RU"/>
        </w:rPr>
        <w:t xml:space="preserve">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Ответы на обращения, полученные по электронной почте, даются в порядке, установленном в пункте 1.3.6.</w:t>
      </w:r>
    </w:p>
    <w:p w:rsidR="00155362" w:rsidRDefault="0073424B" w:rsidP="00155362">
      <w:pPr>
        <w:ind w:firstLine="708"/>
        <w:jc w:val="both"/>
        <w:rPr>
          <w:sz w:val="28"/>
          <w:szCs w:val="28"/>
        </w:rPr>
      </w:pPr>
      <w:r w:rsidRPr="002A1D9F">
        <w:rPr>
          <w:rFonts w:ascii="Times New Roman" w:eastAsiaTheme="minorEastAsia" w:hAnsi="Times New Roman" w:cs="Times New Roman"/>
          <w:sz w:val="28"/>
          <w:szCs w:val="28"/>
          <w:lang w:eastAsia="ru-RU"/>
        </w:rPr>
        <w:t>1.3.8. Информацию по вопросам предоставления муниципальной услуги, сведения о ходе предоставления услуги можно получить на  Портале».</w:t>
      </w:r>
      <w:r w:rsidR="00155362" w:rsidRPr="00155362">
        <w:rPr>
          <w:sz w:val="28"/>
          <w:szCs w:val="28"/>
        </w:rPr>
        <w:t xml:space="preserve"> </w:t>
      </w:r>
    </w:p>
    <w:p w:rsidR="00155362" w:rsidRPr="00155362" w:rsidRDefault="00155362" w:rsidP="00155362">
      <w:pPr>
        <w:ind w:firstLine="708"/>
        <w:jc w:val="both"/>
        <w:rPr>
          <w:rFonts w:ascii="Times New Roman" w:hAnsi="Times New Roman" w:cs="Times New Roman"/>
          <w:bCs/>
          <w:sz w:val="28"/>
          <w:szCs w:val="28"/>
        </w:rPr>
      </w:pPr>
      <w:r w:rsidRPr="00155362">
        <w:rPr>
          <w:rFonts w:ascii="Times New Roman" w:hAnsi="Times New Roman" w:cs="Times New Roman"/>
          <w:sz w:val="28"/>
          <w:szCs w:val="28"/>
        </w:rPr>
        <w:t>1.3.9.  Для предоставления (государственной или) муниципальной услуги с использованием межведомственного информационного взаимодействия  межведомственный запрос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 или в случае , если такие документы и информация  не были представлены заявителем, следующие сведения, если дополнительные сведения  не установлены законодательн</w:t>
      </w:r>
      <w:r>
        <w:rPr>
          <w:rFonts w:ascii="Times New Roman" w:hAnsi="Times New Roman" w:cs="Times New Roman"/>
          <w:sz w:val="28"/>
          <w:szCs w:val="28"/>
        </w:rPr>
        <w:t>ым актом Российской Федерации (в ред. постановления Администрации сельского поселения «Черно-Озерское» от 13.05.2019 г. № 103).</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73424B" w:rsidRPr="002A1D9F" w:rsidRDefault="0073424B" w:rsidP="0073424B">
      <w:pPr>
        <w:keepNext/>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kern w:val="32"/>
          <w:sz w:val="28"/>
          <w:szCs w:val="28"/>
          <w:lang w:eastAsia="ru-RU"/>
        </w:rPr>
      </w:pPr>
      <w:r w:rsidRPr="002A1D9F">
        <w:rPr>
          <w:rFonts w:ascii="Times New Roman" w:eastAsiaTheme="minorEastAsia" w:hAnsi="Times New Roman" w:cs="Times New Roman"/>
          <w:b/>
          <w:bCs/>
          <w:kern w:val="32"/>
          <w:sz w:val="28"/>
          <w:szCs w:val="28"/>
          <w:lang w:eastAsia="ru-RU"/>
        </w:rPr>
        <w:t>2. Стандарт предоставления муниципальной услуги</w:t>
      </w:r>
    </w:p>
    <w:p w:rsidR="0073424B" w:rsidRPr="002A1D9F" w:rsidRDefault="0073424B" w:rsidP="0073424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73424B" w:rsidRPr="002A1D9F" w:rsidRDefault="0073424B" w:rsidP="0073424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2.1. Наименование муниципальной услуги</w:t>
      </w:r>
      <w:r w:rsidRPr="002A1D9F">
        <w:rPr>
          <w:sz w:val="28"/>
          <w:szCs w:val="28"/>
        </w:rPr>
        <w:t xml:space="preserve"> </w:t>
      </w:r>
      <w:r w:rsidRPr="002A1D9F">
        <w:rPr>
          <w:rFonts w:ascii="Times New Roman" w:hAnsi="Times New Roman" w:cs="Times New Roman"/>
          <w:sz w:val="28"/>
          <w:szCs w:val="28"/>
        </w:rPr>
        <w:t>Выдача разрешений на ввод объектов капитального строительства в эксплуатацию.</w:t>
      </w:r>
    </w:p>
    <w:p w:rsidR="0073424B" w:rsidRPr="002A1D9F" w:rsidRDefault="0073424B" w:rsidP="0073424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2.2.Наименование органа, предоставляющего муниципальную услугу</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Муниципальная услуга предоставляется Администрацией сельского поселения «Черно-Озерское» непосредственно муниципальную услугу предоставляет  администрации сельского поселения «Черно-Озерское»</w:t>
      </w: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sz w:val="28"/>
          <w:szCs w:val="28"/>
          <w:lang w:eastAsia="ru-RU"/>
        </w:rPr>
        <w:t xml:space="preserve"> </w:t>
      </w: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sz w:val="28"/>
          <w:szCs w:val="28"/>
          <w:lang w:eastAsia="ru-RU"/>
        </w:rPr>
        <w:t xml:space="preserve">    </w:t>
      </w: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sz w:val="28"/>
          <w:szCs w:val="28"/>
          <w:lang w:eastAsia="ru-RU"/>
        </w:rPr>
        <w:t xml:space="preserve"> </w:t>
      </w: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sz w:val="28"/>
          <w:szCs w:val="28"/>
          <w:lang w:eastAsia="ru-RU"/>
        </w:rPr>
        <w:t xml:space="preserve">   </w:t>
      </w: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i/>
          <w:iCs/>
          <w:color w:val="FF6600"/>
          <w:sz w:val="28"/>
          <w:szCs w:val="28"/>
          <w:lang w:eastAsia="ru-RU"/>
        </w:rPr>
        <w:t xml:space="preserve"> </w:t>
      </w:r>
      <w:r w:rsidRPr="002A1D9F">
        <w:rPr>
          <w:rFonts w:ascii="Times New Roman" w:eastAsiaTheme="minorEastAsia" w:hAnsi="Times New Roman" w:cs="Times New Roman"/>
          <w:color w:val="FF6600"/>
          <w:sz w:val="28"/>
          <w:szCs w:val="28"/>
          <w:lang w:eastAsia="ru-RU"/>
        </w:rPr>
        <w:t xml:space="preserve"> </w:t>
      </w:r>
      <w:r w:rsidRPr="002A1D9F">
        <w:rPr>
          <w:rFonts w:ascii="Times New Roman" w:eastAsiaTheme="minorEastAsia" w:hAnsi="Times New Roman" w:cs="Times New Roman"/>
          <w:sz w:val="28"/>
          <w:szCs w:val="28"/>
          <w:lang w:eastAsia="ru-RU"/>
        </w:rPr>
        <w:t>(далее – Исполнитель).</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2.3. Результатом предоставления муниципальной услуги является:</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1) получение заявителем разрешения на ввод объектов в эксплуатацию;</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2) направление заявителю отказа в предоставлении муниципальной услуги.</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2.4. Сроки предоставления муниципальной услуги</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2.4.1. Срок предоставления муниципальной услуги не должен превышать 10 календарных дней со дня подачи заявления о предоставлении услуги.</w:t>
      </w:r>
    </w:p>
    <w:p w:rsidR="0073424B" w:rsidRPr="002A1D9F" w:rsidRDefault="0073424B" w:rsidP="0073424B">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2.5. Правовые основания для предоставления муниципальной услуги</w:t>
      </w:r>
    </w:p>
    <w:p w:rsidR="0073424B" w:rsidRPr="002A1D9F" w:rsidRDefault="0073424B" w:rsidP="0073424B">
      <w:pPr>
        <w:widowControl w:val="0"/>
        <w:autoSpaceDE w:val="0"/>
        <w:autoSpaceDN w:val="0"/>
        <w:adjustRightInd w:val="0"/>
        <w:spacing w:after="0" w:line="240" w:lineRule="auto"/>
        <w:ind w:firstLine="851"/>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Предоставление муниципальной услуги осуществляется в соответствии с  </w:t>
      </w:r>
    </w:p>
    <w:p w:rsidR="0073424B" w:rsidRPr="002A1D9F" w:rsidRDefault="0073424B" w:rsidP="0073424B">
      <w:pPr>
        <w:widowControl w:val="0"/>
        <w:autoSpaceDE w:val="0"/>
        <w:autoSpaceDN w:val="0"/>
        <w:adjustRightInd w:val="0"/>
        <w:spacing w:after="0" w:line="240" w:lineRule="auto"/>
        <w:ind w:firstLine="851"/>
        <w:rPr>
          <w:rFonts w:ascii="Times New Roman" w:eastAsiaTheme="minorEastAsia" w:hAnsi="Times New Roman" w:cs="Times New Roman"/>
          <w:b/>
          <w:bCs/>
          <w:sz w:val="28"/>
          <w:szCs w:val="28"/>
          <w:lang w:eastAsia="ru-RU"/>
        </w:rPr>
      </w:pPr>
      <w:r w:rsidRPr="002A1D9F">
        <w:rPr>
          <w:rFonts w:ascii="Times New Roman" w:eastAsiaTheme="minorEastAsia" w:hAnsi="Times New Roman" w:cs="Times New Roman"/>
          <w:sz w:val="28"/>
          <w:szCs w:val="28"/>
          <w:lang w:eastAsia="ru-RU"/>
        </w:rPr>
        <w:t xml:space="preserve"> - Конституцией Российской Федерации (принята всенародным голосованием 12.12.1993 г.);</w:t>
      </w:r>
    </w:p>
    <w:p w:rsidR="0073424B" w:rsidRPr="002A1D9F" w:rsidRDefault="0073424B" w:rsidP="0073424B">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73424B" w:rsidRPr="002A1D9F" w:rsidRDefault="0073424B" w:rsidP="0073424B">
      <w:pPr>
        <w:widowControl w:val="0"/>
        <w:autoSpaceDE w:val="0"/>
        <w:autoSpaceDN w:val="0"/>
        <w:adjustRightInd w:val="0"/>
        <w:spacing w:after="0" w:line="240" w:lineRule="auto"/>
        <w:ind w:firstLine="993"/>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73424B" w:rsidRPr="002A1D9F" w:rsidRDefault="0073424B" w:rsidP="0073424B">
      <w:pPr>
        <w:widowControl w:val="0"/>
        <w:autoSpaceDE w:val="0"/>
        <w:autoSpaceDN w:val="0"/>
        <w:adjustRightInd w:val="0"/>
        <w:spacing w:after="0" w:line="240" w:lineRule="auto"/>
        <w:ind w:firstLine="993"/>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73424B" w:rsidRPr="002A1D9F" w:rsidRDefault="0073424B" w:rsidP="0073424B">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73424B" w:rsidRPr="002A1D9F" w:rsidRDefault="0073424B" w:rsidP="0073424B">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73424B" w:rsidRPr="002A1D9F" w:rsidRDefault="0073424B" w:rsidP="0073424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73424B" w:rsidRPr="002A1D9F" w:rsidRDefault="0073424B" w:rsidP="0073424B">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 постановлением Правительства РФ от 07.07.2011 № 553 «О порядке </w:t>
      </w:r>
      <w:r w:rsidRPr="002A1D9F">
        <w:rPr>
          <w:rFonts w:ascii="Times New Roman" w:eastAsiaTheme="minorEastAsia" w:hAnsi="Times New Roman" w:cs="Times New Roman"/>
          <w:sz w:val="28"/>
          <w:szCs w:val="28"/>
          <w:lang w:eastAsia="ru-RU"/>
        </w:rPr>
        <w:lastRenderedPageBreak/>
        <w:t>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73424B" w:rsidRPr="002A1D9F" w:rsidRDefault="0073424B" w:rsidP="0073424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73424B" w:rsidRPr="002A1D9F" w:rsidRDefault="0073424B" w:rsidP="0073424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73424B" w:rsidRPr="002A1D9F" w:rsidRDefault="0073424B" w:rsidP="0073424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73424B" w:rsidRPr="002A1D9F" w:rsidRDefault="0073424B" w:rsidP="0073424B">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иными нормативными правовыми актами Российской Федерации, Забайкальского края и муниципальными правовыми актами сельского поселения «Черно-Озерское»</w:t>
      </w: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sz w:val="28"/>
          <w:szCs w:val="28"/>
          <w:lang w:eastAsia="ru-RU"/>
        </w:rPr>
        <w:t>.</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2.6. Исчерпывающий перечень документов, необходимых для предоставления муниципальной услуги:</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3424B" w:rsidRPr="002A1D9F" w:rsidRDefault="0073424B" w:rsidP="0073424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1) заявление, оформленное в соответствии с приложением № </w:t>
      </w:r>
      <w:hyperlink r:id="rId6" w:history="1">
        <w:r w:rsidRPr="002A1D9F">
          <w:rPr>
            <w:rFonts w:ascii="Times New Roman" w:eastAsiaTheme="minorEastAsia" w:hAnsi="Times New Roman" w:cs="Times New Roman"/>
            <w:sz w:val="28"/>
            <w:szCs w:val="28"/>
            <w:lang w:eastAsia="ru-RU"/>
          </w:rPr>
          <w:t>1</w:t>
        </w:r>
      </w:hyperlink>
      <w:r w:rsidRPr="002A1D9F">
        <w:rPr>
          <w:rFonts w:ascii="Times New Roman" w:eastAsiaTheme="minorEastAsia" w:hAnsi="Times New Roman" w:cs="Times New Roman"/>
          <w:sz w:val="28"/>
          <w:szCs w:val="28"/>
          <w:lang w:eastAsia="ru-RU"/>
        </w:rPr>
        <w:t xml:space="preserve"> к Административному регламенту (в случае подачи документов с помощью Портала – подписанное электронной подписью);</w:t>
      </w:r>
    </w:p>
    <w:p w:rsidR="0073424B" w:rsidRPr="002A1D9F" w:rsidRDefault="0073424B" w:rsidP="0073424B">
      <w:pPr>
        <w:widowControl w:val="0"/>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2) документ, удостоверяющий личность заявителя или представителя заявителя, если с заявлением обращается его представитель;</w:t>
      </w:r>
    </w:p>
    <w:p w:rsidR="0073424B" w:rsidRPr="002A1D9F" w:rsidRDefault="0073424B" w:rsidP="0073424B">
      <w:pPr>
        <w:widowControl w:val="0"/>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3) документ, удостоверяющий права (полномочия) представителя заявителя, если с заявлением обращается его представитель</w:t>
      </w:r>
    </w:p>
    <w:p w:rsidR="0073424B" w:rsidRPr="002A1D9F" w:rsidRDefault="0073424B" w:rsidP="0073424B">
      <w:pPr>
        <w:widowControl w:val="0"/>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4) 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73424B" w:rsidRPr="002A1D9F" w:rsidRDefault="0073424B" w:rsidP="0073424B">
      <w:pPr>
        <w:widowControl w:val="0"/>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lastRenderedPageBreak/>
        <w:t>5) акт приемки объекта капитального строительства (в случае осуществления строительства, реконструкции на основании договора);</w:t>
      </w:r>
    </w:p>
    <w:p w:rsidR="0073424B" w:rsidRPr="002A1D9F" w:rsidRDefault="0073424B" w:rsidP="0073424B">
      <w:pPr>
        <w:widowControl w:val="0"/>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6)документ,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3424B" w:rsidRPr="002A1D9F" w:rsidRDefault="0073424B" w:rsidP="0073424B">
      <w:pPr>
        <w:widowControl w:val="0"/>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3424B" w:rsidRPr="002A1D9F" w:rsidRDefault="0073424B" w:rsidP="0073424B">
      <w:pPr>
        <w:widowControl w:val="0"/>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3424B" w:rsidRPr="002A1D9F" w:rsidRDefault="0073424B" w:rsidP="0073424B">
      <w:pPr>
        <w:widowControl w:val="0"/>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73424B" w:rsidRPr="002A1D9F" w:rsidRDefault="0073424B" w:rsidP="0073424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7" w:history="1">
        <w:r w:rsidRPr="002A1D9F">
          <w:rPr>
            <w:rFonts w:ascii="Times New Roman" w:eastAsiaTheme="minorEastAsia" w:hAnsi="Times New Roman" w:cs="Times New Roman"/>
            <w:sz w:val="28"/>
            <w:szCs w:val="28"/>
            <w:lang w:eastAsia="ru-RU"/>
          </w:rPr>
          <w:t>законодательством</w:t>
        </w:r>
      </w:hyperlink>
      <w:r w:rsidRPr="002A1D9F">
        <w:rPr>
          <w:rFonts w:ascii="Times New Roman" w:eastAsiaTheme="minorEastAsia" w:hAnsi="Times New Roman" w:cs="Times New Roman"/>
          <w:sz w:val="28"/>
          <w:szCs w:val="28"/>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73424B" w:rsidRPr="002A1D9F" w:rsidRDefault="0073424B" w:rsidP="0073424B">
      <w:pPr>
        <w:widowControl w:val="0"/>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1) правоустанавливающие документы на земельный участок, если право </w:t>
      </w:r>
      <w:r w:rsidRPr="002A1D9F">
        <w:rPr>
          <w:rFonts w:ascii="Times New Roman" w:eastAsiaTheme="minorEastAsia" w:hAnsi="Times New Roman" w:cs="Times New Roman"/>
          <w:sz w:val="28"/>
          <w:szCs w:val="28"/>
          <w:lang w:eastAsia="ru-RU"/>
        </w:rPr>
        <w:lastRenderedPageBreak/>
        <w:t>на земельный участок  зарегистрировано в Едином государственном реестре прав на недвижимое имущество и сделок с ним;</w:t>
      </w:r>
    </w:p>
    <w:p w:rsidR="0073424B" w:rsidRPr="002A1D9F" w:rsidRDefault="0073424B" w:rsidP="0073424B">
      <w:pPr>
        <w:widowControl w:val="0"/>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3424B" w:rsidRPr="002A1D9F" w:rsidRDefault="0073424B" w:rsidP="0073424B">
      <w:pPr>
        <w:widowControl w:val="0"/>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3) разрешение на строительство;</w:t>
      </w:r>
    </w:p>
    <w:p w:rsidR="0073424B" w:rsidRPr="002A1D9F" w:rsidRDefault="0073424B" w:rsidP="0073424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8" w:history="1">
        <w:r w:rsidRPr="002A1D9F">
          <w:rPr>
            <w:rFonts w:ascii="Times New Roman" w:eastAsiaTheme="minorEastAsia" w:hAnsi="Times New Roman" w:cs="Times New Roman"/>
            <w:sz w:val="28"/>
            <w:szCs w:val="28"/>
            <w:lang w:eastAsia="ru-RU"/>
          </w:rPr>
          <w:t>частью 7 статьи 54</w:t>
        </w:r>
      </w:hyperlink>
      <w:r w:rsidRPr="002A1D9F">
        <w:rPr>
          <w:rFonts w:ascii="Times New Roman" w:eastAsiaTheme="minorEastAsia" w:hAnsi="Times New Roman" w:cs="Times New Roman"/>
          <w:sz w:val="28"/>
          <w:szCs w:val="28"/>
          <w:lang w:eastAsia="ru-RU"/>
        </w:rPr>
        <w:t xml:space="preserve"> Градостроительного кодекса;</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2.6.3 Требовать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2.7. Перечень оснований для отказа в предоставлении муниципальной услуги:</w:t>
      </w:r>
    </w:p>
    <w:p w:rsidR="0073424B" w:rsidRPr="002A1D9F" w:rsidRDefault="0073424B" w:rsidP="0073424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1) отсутствие документов, указанных в </w:t>
      </w:r>
      <w:hyperlink r:id="rId9" w:history="1">
        <w:r w:rsidRPr="002A1D9F">
          <w:rPr>
            <w:rFonts w:ascii="Times New Roman" w:eastAsiaTheme="minorEastAsia" w:hAnsi="Times New Roman" w:cs="Times New Roman"/>
            <w:sz w:val="28"/>
            <w:szCs w:val="28"/>
            <w:lang w:eastAsia="ru-RU"/>
          </w:rPr>
          <w:t>2.6.1.</w:t>
        </w:r>
      </w:hyperlink>
      <w:r w:rsidRPr="002A1D9F">
        <w:rPr>
          <w:rFonts w:ascii="Times New Roman" w:eastAsiaTheme="minorEastAsia" w:hAnsi="Times New Roman" w:cs="Times New Roman"/>
          <w:sz w:val="28"/>
          <w:szCs w:val="28"/>
          <w:lang w:eastAsia="ru-RU"/>
        </w:rPr>
        <w:t xml:space="preserve"> настоящего Административного регламента либо документы, представленные заявителем, по форме или содержанию не соответствуют требованиям действующего законодательства ;</w:t>
      </w:r>
    </w:p>
    <w:p w:rsidR="0073424B" w:rsidRPr="002A1D9F" w:rsidRDefault="0073424B" w:rsidP="0073424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2) несоответствие объекта капитального строительства требованиям градостроительного плана земельного участка;</w:t>
      </w:r>
    </w:p>
    <w:p w:rsidR="0073424B" w:rsidRPr="002A1D9F" w:rsidRDefault="0073424B" w:rsidP="0073424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3) несоответствие объекта капитального строительства требованиям, установленным в разрешении на строительство;</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4)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73424B" w:rsidRPr="002A1D9F" w:rsidRDefault="0073424B" w:rsidP="0073424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Основанием для отказа в выдаче разрешения на ввод объекта в эксплуатацию также является невыполнение застройщиком требований, предусмотренных </w:t>
      </w:r>
      <w:hyperlink r:id="rId10" w:history="1">
        <w:r w:rsidRPr="002A1D9F">
          <w:rPr>
            <w:rFonts w:ascii="Times New Roman" w:eastAsiaTheme="minorEastAsia" w:hAnsi="Times New Roman" w:cs="Times New Roman"/>
            <w:sz w:val="28"/>
            <w:szCs w:val="28"/>
            <w:lang w:eastAsia="ru-RU"/>
          </w:rPr>
          <w:t>частью 18 статьи 51</w:t>
        </w:r>
      </w:hyperlink>
      <w:r w:rsidRPr="002A1D9F">
        <w:rPr>
          <w:rFonts w:ascii="Times New Roman" w:eastAsiaTheme="minorEastAsia" w:hAnsi="Times New Roman" w:cs="Times New Roman"/>
          <w:sz w:val="28"/>
          <w:szCs w:val="28"/>
          <w:lang w:eastAsia="ru-RU"/>
        </w:rPr>
        <w:t xml:space="preserve"> Градостроительного кодекса Российской </w:t>
      </w:r>
      <w:r w:rsidRPr="002A1D9F">
        <w:rPr>
          <w:rFonts w:ascii="Times New Roman" w:eastAsiaTheme="minorEastAsia" w:hAnsi="Times New Roman" w:cs="Times New Roman"/>
          <w:sz w:val="28"/>
          <w:szCs w:val="28"/>
          <w:lang w:eastAsia="ru-RU"/>
        </w:rPr>
        <w:lastRenderedPageBreak/>
        <w:t xml:space="preserve">Федерации. В таком случае разрешение на ввод объекта в эксплуатацию выдается только после передачи безвозмездно в уполномоченный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1" w:history="1">
        <w:r w:rsidRPr="002A1D9F">
          <w:rPr>
            <w:rFonts w:ascii="Times New Roman" w:eastAsiaTheme="minorEastAsia" w:hAnsi="Times New Roman" w:cs="Times New Roman"/>
            <w:sz w:val="28"/>
            <w:szCs w:val="28"/>
            <w:lang w:eastAsia="ru-RU"/>
          </w:rPr>
          <w:t>пунктами 2</w:t>
        </w:r>
      </w:hyperlink>
      <w:r w:rsidRPr="002A1D9F">
        <w:rPr>
          <w:rFonts w:ascii="Times New Roman" w:eastAsiaTheme="minorEastAsia" w:hAnsi="Times New Roman" w:cs="Times New Roman"/>
          <w:sz w:val="28"/>
          <w:szCs w:val="28"/>
          <w:lang w:eastAsia="ru-RU"/>
        </w:rPr>
        <w:t xml:space="preserve">, </w:t>
      </w:r>
      <w:hyperlink r:id="rId12" w:history="1">
        <w:r w:rsidRPr="002A1D9F">
          <w:rPr>
            <w:rFonts w:ascii="Times New Roman" w:eastAsiaTheme="minorEastAsia" w:hAnsi="Times New Roman" w:cs="Times New Roman"/>
            <w:sz w:val="28"/>
            <w:szCs w:val="28"/>
            <w:lang w:eastAsia="ru-RU"/>
          </w:rPr>
          <w:t>8</w:t>
        </w:r>
      </w:hyperlink>
      <w:r w:rsidRPr="002A1D9F">
        <w:rPr>
          <w:rFonts w:ascii="Times New Roman" w:eastAsiaTheme="minorEastAsia" w:hAnsi="Times New Roman" w:cs="Times New Roman"/>
          <w:sz w:val="28"/>
          <w:szCs w:val="28"/>
          <w:lang w:eastAsia="ru-RU"/>
        </w:rPr>
        <w:t xml:space="preserve"> - </w:t>
      </w:r>
      <w:hyperlink r:id="rId13" w:history="1">
        <w:r w:rsidRPr="002A1D9F">
          <w:rPr>
            <w:rFonts w:ascii="Times New Roman" w:eastAsiaTheme="minorEastAsia" w:hAnsi="Times New Roman" w:cs="Times New Roman"/>
            <w:sz w:val="28"/>
            <w:szCs w:val="28"/>
            <w:lang w:eastAsia="ru-RU"/>
          </w:rPr>
          <w:t>10 части 12 статьи 48</w:t>
        </w:r>
      </w:hyperlink>
      <w:r w:rsidRPr="002A1D9F">
        <w:rPr>
          <w:rFonts w:ascii="Times New Roman" w:eastAsiaTheme="minorEastAsia" w:hAnsi="Times New Roman" w:cs="Times New Roman"/>
          <w:sz w:val="28"/>
          <w:szCs w:val="28"/>
          <w:lang w:eastAsia="ru-RU"/>
        </w:rPr>
        <w:t xml:space="preserve"> Градостроительного кодекса Российской Федерации.</w:t>
      </w:r>
    </w:p>
    <w:p w:rsidR="0073424B" w:rsidRPr="002A1D9F" w:rsidRDefault="0073424B" w:rsidP="0073424B">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5) наличие случаев, предусмотренных статьей 11 Федерального закона от 02.05.2006 №59-ФЗ «О порядке рассмотрения обращений граждан Российской Федерации».</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2.8. К услугам, которые являются необходимыми и обязательными для предоставления муниципальной услуги, относятся:</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2.8.1. Разработка и согласование документов, подтверждающих соответствие построенного, реконструированного объекта капитального строительства требованиям технических регламентов, проектной документации, техническим условиям;</w:t>
      </w:r>
    </w:p>
    <w:p w:rsidR="0073424B" w:rsidRPr="002A1D9F" w:rsidRDefault="0073424B" w:rsidP="0073424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2.8.2. Разработка документов, подтверждающих заключение договоров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4" w:history="1">
        <w:r w:rsidRPr="002A1D9F">
          <w:rPr>
            <w:rFonts w:ascii="Times New Roman" w:eastAsiaTheme="minorEastAsia" w:hAnsi="Times New Roman" w:cs="Times New Roman"/>
            <w:sz w:val="28"/>
            <w:szCs w:val="28"/>
            <w:lang w:eastAsia="ru-RU"/>
          </w:rPr>
          <w:t>законодательством</w:t>
        </w:r>
      </w:hyperlink>
      <w:r w:rsidRPr="002A1D9F">
        <w:rPr>
          <w:rFonts w:ascii="Times New Roman" w:eastAsiaTheme="minorEastAsia" w:hAnsi="Times New Roman" w:cs="Times New Roman"/>
          <w:sz w:val="28"/>
          <w:szCs w:val="28"/>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2.9. Взимание государственной пошлины или иной платы за предоставление муниципальной услуги не предусмотрено.</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2.11. Срок и порядок регистрации запроса заявителя о предоставлении муниципальной услуги:</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документы, поступившие почтовым отправлением, обрабатываются и регистрируются специалистом Исполнителя, ответственным за делопроизводство, в течение 1 рабочего дня;</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2.12. Требования к помещениям, в которых предоставляется муниципальная услуга</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2.12.1. Прием граждан осуществляется в специально выделенных для </w:t>
      </w:r>
      <w:r w:rsidRPr="002A1D9F">
        <w:rPr>
          <w:rFonts w:ascii="Times New Roman" w:eastAsiaTheme="minorEastAsia" w:hAnsi="Times New Roman" w:cs="Times New Roman"/>
          <w:sz w:val="28"/>
          <w:szCs w:val="28"/>
          <w:lang w:eastAsia="ru-RU"/>
        </w:rPr>
        <w:lastRenderedPageBreak/>
        <w:t>предоставления муниципальных услуг помещениях.</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4E147D" w:rsidRPr="002A1D9F" w:rsidRDefault="0073424B" w:rsidP="004E147D">
      <w:pPr>
        <w:tabs>
          <w:tab w:val="left" w:pos="284"/>
        </w:tabs>
        <w:autoSpaceDE w:val="0"/>
        <w:autoSpaceDN w:val="0"/>
        <w:adjustRightInd w:val="0"/>
        <w:jc w:val="both"/>
        <w:rPr>
          <w:sz w:val="28"/>
          <w:szCs w:val="28"/>
        </w:rPr>
      </w:pPr>
      <w:r w:rsidRPr="002A1D9F">
        <w:rPr>
          <w:rFonts w:ascii="Times New Roman" w:eastAsiaTheme="minorEastAsia" w:hAnsi="Times New Roman" w:cs="Times New Roman"/>
          <w:sz w:val="28"/>
          <w:szCs w:val="28"/>
          <w:lang w:eastAsia="ru-RU"/>
        </w:rPr>
        <w:t>2.12.2.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004E147D" w:rsidRPr="002A1D9F">
        <w:rPr>
          <w:sz w:val="28"/>
          <w:szCs w:val="28"/>
        </w:rPr>
        <w:t xml:space="preserve"> </w:t>
      </w:r>
    </w:p>
    <w:p w:rsidR="004E147D" w:rsidRPr="002A1D9F" w:rsidRDefault="004E147D" w:rsidP="004E147D">
      <w:pPr>
        <w:tabs>
          <w:tab w:val="left" w:pos="284"/>
        </w:tabs>
        <w:autoSpaceDE w:val="0"/>
        <w:autoSpaceDN w:val="0"/>
        <w:adjustRightInd w:val="0"/>
        <w:jc w:val="both"/>
        <w:rPr>
          <w:sz w:val="28"/>
          <w:szCs w:val="28"/>
        </w:rPr>
      </w:pPr>
      <w:r w:rsidRPr="002A1D9F">
        <w:rPr>
          <w:sz w:val="28"/>
          <w:szCs w:val="28"/>
        </w:rPr>
        <w:t xml:space="preserve">          </w:t>
      </w:r>
      <w:r w:rsidRPr="002A1D9F">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w:t>
      </w:r>
      <w:r w:rsidR="00F87E73" w:rsidRPr="002A1D9F">
        <w:rPr>
          <w:rFonts w:ascii="Times New Roman" w:hAnsi="Times New Roman" w:cs="Times New Roman"/>
          <w:sz w:val="28"/>
          <w:szCs w:val="28"/>
        </w:rPr>
        <w:t>ть иные транспортные средства.</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2.12.3.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2.12.4.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2.12.5. Места информирования, предназначенные для ознакомления заявителей с информационными материалами, оборудуются:</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информационными стендами, на которых размещается текстовая информация;</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стульями и столами для оформления документов.</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К информационным стендам должна быть обеспечена возможность свободного доступа граждан.</w:t>
      </w:r>
    </w:p>
    <w:p w:rsidR="0073424B" w:rsidRPr="002A1D9F" w:rsidRDefault="0073424B" w:rsidP="0073424B">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2.12.6.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w:t>
      </w:r>
      <w:proofErr w:type="spellStart"/>
      <w:r w:rsidRPr="002A1D9F">
        <w:rPr>
          <w:rFonts w:ascii="Times New Roman" w:eastAsiaTheme="minorEastAsia" w:hAnsi="Times New Roman" w:cs="Times New Roman"/>
          <w:sz w:val="28"/>
          <w:szCs w:val="28"/>
          <w:lang w:eastAsia="ru-RU"/>
        </w:rPr>
        <w:t>бэйджами</w:t>
      </w:r>
      <w:proofErr w:type="spellEnd"/>
      <w:r w:rsidRPr="002A1D9F">
        <w:rPr>
          <w:rFonts w:ascii="Times New Roman" w:eastAsiaTheme="minorEastAsia" w:hAnsi="Times New Roman" w:cs="Times New Roman"/>
          <w:sz w:val="28"/>
          <w:szCs w:val="28"/>
          <w:lang w:eastAsia="ru-RU"/>
        </w:rPr>
        <w:t xml:space="preserve"> с указанием фамилии, имени, отчества (последнее – при наличии) и должности специалиста. Место для приема заявителей оборудуется стульями, столом для написания и размещения заявлений, других документов.</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2.13. Показатели доступности и качества муниципальной услуги</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lastRenderedPageBreak/>
        <w:t>Показателями доступности и качества муниципальной услуги являются:</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соблюдение сроков предоставления муниципальной услуги и условий ожидания приема;</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полное информирование о муниципальной услуге;</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обоснованность отказов в предоставлении муниципальной услуги;</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получение муниципальной услуги в формах по выбору заявителя;</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ресурсное обеспечение исполнения Административного регламента;</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отсутствие жалоб со стороны заявителей на нарушение требований стандарта предоставления муниципальной услуги.</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2.14.1. Иные требования к предоставлению муниципальной услуги:</w:t>
      </w:r>
    </w:p>
    <w:p w:rsidR="0073424B" w:rsidRPr="002A1D9F" w:rsidRDefault="0073424B" w:rsidP="0073424B">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обеспечение возможности получения заявителями информации о предоставляемой муниципальной услуге на официальном сайте Исполнителя на сайте администрации муниципального района «Забайкальский район» </w:t>
      </w:r>
      <w:r w:rsidR="00F87E73" w:rsidRPr="002A1D9F">
        <w:rPr>
          <w:rFonts w:ascii="Times New Roman" w:hAnsi="Times New Roman" w:cs="Times New Roman"/>
          <w:sz w:val="28"/>
          <w:szCs w:val="28"/>
        </w:rPr>
        <w:t>, КГАУ «МФЦ Забайкальского края»</w:t>
      </w:r>
      <w:r w:rsidRPr="002A1D9F">
        <w:rPr>
          <w:rFonts w:ascii="Times New Roman" w:eastAsiaTheme="minorEastAsia" w:hAnsi="Times New Roman" w:cs="Times New Roman"/>
          <w:sz w:val="28"/>
          <w:szCs w:val="28"/>
          <w:lang w:eastAsia="ru-RU"/>
        </w:rPr>
        <w:t xml:space="preserve"> </w:t>
      </w: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sz w:val="28"/>
          <w:szCs w:val="28"/>
          <w:lang w:eastAsia="ru-RU"/>
        </w:rPr>
        <w:t xml:space="preserve"> и Портале;</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C23FEC" w:rsidRPr="002A1D9F" w:rsidRDefault="0073424B" w:rsidP="00C23FEC">
      <w:pPr>
        <w:pStyle w:val="ConsPlusNormal"/>
        <w:widowControl/>
        <w:ind w:firstLine="709"/>
        <w:jc w:val="both"/>
        <w:rPr>
          <w:rFonts w:ascii="Times New Roman" w:hAnsi="Times New Roman" w:cs="Times New Roman"/>
          <w:sz w:val="28"/>
          <w:szCs w:val="28"/>
        </w:rPr>
      </w:pPr>
      <w:r w:rsidRPr="002A1D9F">
        <w:rPr>
          <w:rFonts w:ascii="Times New Roman" w:eastAsiaTheme="minorEastAsia" w:hAnsi="Times New Roman" w:cs="Times New Roman"/>
          <w:sz w:val="28"/>
          <w:szCs w:val="28"/>
        </w:rPr>
        <w:t>обеспечение возможности для заявителей осуществлять с использованием официального сайта Исполнителя на сайте администрации муниципального района «Забайкальский район»   и Портала государственных и муниципальных услуг в информационно-телекоммуникационной сети «Интернет» мониторинг хода пред</w:t>
      </w:r>
      <w:r w:rsidR="00C23FEC" w:rsidRPr="002A1D9F">
        <w:rPr>
          <w:rFonts w:ascii="Times New Roman" w:eastAsiaTheme="minorEastAsia" w:hAnsi="Times New Roman" w:cs="Times New Roman"/>
          <w:sz w:val="28"/>
          <w:szCs w:val="28"/>
        </w:rPr>
        <w:t>оставления муниципальной услуги;</w:t>
      </w:r>
      <w:r w:rsidR="00C23FEC" w:rsidRPr="002A1D9F">
        <w:rPr>
          <w:rFonts w:ascii="Times New Roman" w:hAnsi="Times New Roman" w:cs="Times New Roman"/>
          <w:sz w:val="28"/>
          <w:szCs w:val="28"/>
        </w:rPr>
        <w:t xml:space="preserve">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C23FEC" w:rsidRPr="002A1D9F" w:rsidRDefault="00C23FEC" w:rsidP="00C23FEC">
      <w:pPr>
        <w:pStyle w:val="ConsPlusNormal"/>
        <w:widowControl/>
        <w:ind w:firstLine="709"/>
        <w:jc w:val="both"/>
        <w:rPr>
          <w:rFonts w:ascii="Times New Roman" w:hAnsi="Times New Roman" w:cs="Times New Roman"/>
          <w:b/>
          <w:sz w:val="28"/>
          <w:szCs w:val="28"/>
        </w:rPr>
      </w:pPr>
      <w:r w:rsidRPr="002A1D9F">
        <w:rPr>
          <w:rFonts w:ascii="Times New Roman" w:hAnsi="Times New Roman" w:cs="Times New Roman"/>
          <w:sz w:val="28"/>
          <w:szCs w:val="28"/>
        </w:rPr>
        <w:t>обеспечение возможности получения муниципальной услуги в полном объеме в КГАУ «МФЦ Забайкальского</w:t>
      </w:r>
      <w:r w:rsidRPr="002A1D9F">
        <w:rPr>
          <w:rFonts w:ascii="Times New Roman" w:hAnsi="Times New Roman" w:cs="Times New Roman"/>
          <w:b/>
          <w:sz w:val="28"/>
          <w:szCs w:val="28"/>
        </w:rPr>
        <w:t xml:space="preserve"> </w:t>
      </w:r>
      <w:r w:rsidRPr="002A1D9F">
        <w:rPr>
          <w:rFonts w:ascii="Times New Roman" w:hAnsi="Times New Roman" w:cs="Times New Roman"/>
          <w:sz w:val="28"/>
          <w:szCs w:val="28"/>
        </w:rPr>
        <w:t>края.</w:t>
      </w:r>
    </w:p>
    <w:p w:rsidR="0073424B" w:rsidRPr="002A1D9F" w:rsidRDefault="00C23FEC" w:rsidP="00C23FE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                 </w:t>
      </w:r>
      <w:r w:rsidR="0073424B" w:rsidRPr="002A1D9F">
        <w:rPr>
          <w:rFonts w:ascii="Times New Roman" w:eastAsiaTheme="minorEastAsia" w:hAnsi="Times New Roman" w:cs="Times New Roman"/>
          <w:sz w:val="28"/>
          <w:szCs w:val="28"/>
          <w:lang w:eastAsia="ru-RU"/>
        </w:rPr>
        <w:t xml:space="preserve">2.14.2.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w:t>
      </w:r>
      <w:r w:rsidR="0073424B" w:rsidRPr="002A1D9F">
        <w:rPr>
          <w:rFonts w:ascii="Times New Roman" w:eastAsiaTheme="minorEastAsia" w:hAnsi="Times New Roman" w:cs="Times New Roman"/>
          <w:sz w:val="28"/>
          <w:szCs w:val="28"/>
          <w:lang w:eastAsia="ru-RU"/>
        </w:rPr>
        <w:lastRenderedPageBreak/>
        <w:t>соглашениями о взаимодействии.».</w:t>
      </w:r>
    </w:p>
    <w:p w:rsidR="0073424B" w:rsidRPr="002A1D9F" w:rsidRDefault="0073424B" w:rsidP="0073424B">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2.16. Особенности предоставления муниципальной услуги в электронной форме.</w:t>
      </w:r>
    </w:p>
    <w:p w:rsidR="0073424B" w:rsidRPr="002A1D9F" w:rsidRDefault="0073424B" w:rsidP="0073424B">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Предоставление муниципальной услуги в электронной форме осуществляется путем использования средств электронной связи.</w:t>
      </w:r>
    </w:p>
    <w:p w:rsidR="0073424B" w:rsidRPr="002A1D9F" w:rsidRDefault="0073424B" w:rsidP="0073424B">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Формы и виды обращений заявителя:</w:t>
      </w:r>
    </w:p>
    <w:p w:rsidR="0073424B" w:rsidRPr="002A1D9F" w:rsidRDefault="0073424B" w:rsidP="0073424B">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403"/>
        <w:gridCol w:w="1134"/>
        <w:gridCol w:w="992"/>
        <w:gridCol w:w="709"/>
        <w:gridCol w:w="709"/>
        <w:gridCol w:w="1701"/>
        <w:gridCol w:w="1417"/>
      </w:tblGrid>
      <w:tr w:rsidR="0073424B" w:rsidRPr="002A1D9F" w:rsidTr="0073424B">
        <w:trPr>
          <w:trHeight w:val="1710"/>
        </w:trPr>
        <w:tc>
          <w:tcPr>
            <w:tcW w:w="567" w:type="dxa"/>
            <w:vMerge w:val="restart"/>
            <w:tcBorders>
              <w:top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w:t>
            </w:r>
          </w:p>
        </w:tc>
        <w:tc>
          <w:tcPr>
            <w:tcW w:w="3403" w:type="dxa"/>
            <w:vMerge w:val="restart"/>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A1D9F">
              <w:rPr>
                <w:rFonts w:ascii="Times New Roman" w:eastAsiaTheme="minorEastAsia" w:hAnsi="Times New Roman" w:cs="Times New Roman"/>
                <w:b/>
                <w:bCs/>
                <w:sz w:val="28"/>
                <w:szCs w:val="28"/>
                <w:lang w:eastAsia="ru-RU"/>
              </w:rPr>
              <w:t>Наименование документа</w:t>
            </w:r>
          </w:p>
        </w:tc>
        <w:tc>
          <w:tcPr>
            <w:tcW w:w="1134" w:type="dxa"/>
            <w:vMerge w:val="restart"/>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A1D9F">
              <w:rPr>
                <w:rFonts w:ascii="Times New Roman" w:eastAsiaTheme="minorEastAsia" w:hAnsi="Times New Roman" w:cs="Times New Roman"/>
                <w:b/>
                <w:bCs/>
                <w:sz w:val="28"/>
                <w:szCs w:val="28"/>
                <w:lang w:eastAsia="ru-RU"/>
              </w:rPr>
              <w:t>Необходимость предоставления, в следующих случаях</w:t>
            </w:r>
          </w:p>
        </w:tc>
        <w:tc>
          <w:tcPr>
            <w:tcW w:w="2410" w:type="dxa"/>
            <w:gridSpan w:val="3"/>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A1D9F">
              <w:rPr>
                <w:rFonts w:ascii="Times New Roman" w:eastAsiaTheme="minorEastAsia" w:hAnsi="Times New Roman" w:cs="Times New Roman"/>
                <w:b/>
                <w:bCs/>
                <w:sz w:val="28"/>
                <w:szCs w:val="28"/>
                <w:lang w:eastAsia="ru-RU"/>
              </w:rPr>
              <w:t>Личный прием</w:t>
            </w:r>
          </w:p>
        </w:tc>
        <w:tc>
          <w:tcPr>
            <w:tcW w:w="3118" w:type="dxa"/>
            <w:gridSpan w:val="2"/>
            <w:tcBorders>
              <w:top w:val="single" w:sz="4" w:space="0" w:color="auto"/>
              <w:left w:val="single" w:sz="4" w:space="0" w:color="auto"/>
              <w:bottom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A1D9F">
              <w:rPr>
                <w:rFonts w:ascii="Times New Roman" w:eastAsiaTheme="minorEastAsia" w:hAnsi="Times New Roman" w:cs="Times New Roman"/>
                <w:b/>
                <w:bCs/>
                <w:sz w:val="28"/>
                <w:szCs w:val="28"/>
                <w:lang w:eastAsia="ru-RU"/>
              </w:rPr>
              <w:t>Обращение через «Портал государственных и муниципальных услуг Забайкальского края»</w:t>
            </w:r>
          </w:p>
        </w:tc>
      </w:tr>
      <w:tr w:rsidR="0073424B" w:rsidRPr="002A1D9F" w:rsidTr="0073424B">
        <w:trPr>
          <w:trHeight w:val="1420"/>
        </w:trPr>
        <w:tc>
          <w:tcPr>
            <w:tcW w:w="567" w:type="dxa"/>
            <w:vMerge/>
            <w:tcBorders>
              <w:top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403" w:type="dxa"/>
            <w:vMerge/>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A1D9F">
              <w:rPr>
                <w:rFonts w:ascii="Times New Roman" w:eastAsiaTheme="minorEastAsia" w:hAnsi="Times New Roman" w:cs="Times New Roman"/>
                <w:b/>
                <w:bCs/>
                <w:sz w:val="28"/>
                <w:szCs w:val="28"/>
                <w:lang w:eastAsia="ru-RU"/>
              </w:rPr>
              <w:t>Бумажный вид</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A1D9F">
              <w:rPr>
                <w:rFonts w:ascii="Times New Roman" w:eastAsiaTheme="minorEastAsia" w:hAnsi="Times New Roman" w:cs="Times New Roman"/>
                <w:b/>
                <w:bCs/>
                <w:sz w:val="28"/>
                <w:szCs w:val="28"/>
                <w:lang w:eastAsia="ru-RU"/>
              </w:rPr>
              <w:t>Электронный вид</w:t>
            </w:r>
          </w:p>
        </w:tc>
        <w:tc>
          <w:tcPr>
            <w:tcW w:w="1701"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A1D9F">
              <w:rPr>
                <w:rFonts w:ascii="Times New Roman" w:eastAsiaTheme="minorEastAsia" w:hAnsi="Times New Roman" w:cs="Times New Roman"/>
                <w:b/>
                <w:bCs/>
                <w:sz w:val="28"/>
                <w:szCs w:val="28"/>
                <w:lang w:eastAsia="ru-RU"/>
              </w:rPr>
              <w:t>Бумажно-электронный вид</w:t>
            </w:r>
          </w:p>
        </w:tc>
        <w:tc>
          <w:tcPr>
            <w:tcW w:w="1417" w:type="dxa"/>
            <w:tcBorders>
              <w:top w:val="single" w:sz="4" w:space="0" w:color="auto"/>
              <w:left w:val="single" w:sz="4" w:space="0" w:color="auto"/>
              <w:bottom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A1D9F">
              <w:rPr>
                <w:rFonts w:ascii="Times New Roman" w:eastAsiaTheme="minorEastAsia" w:hAnsi="Times New Roman" w:cs="Times New Roman"/>
                <w:b/>
                <w:bCs/>
                <w:sz w:val="28"/>
                <w:szCs w:val="28"/>
                <w:lang w:eastAsia="ru-RU"/>
              </w:rPr>
              <w:t>Электронный</w:t>
            </w:r>
          </w:p>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A1D9F">
              <w:rPr>
                <w:rFonts w:ascii="Times New Roman" w:eastAsiaTheme="minorEastAsia" w:hAnsi="Times New Roman" w:cs="Times New Roman"/>
                <w:b/>
                <w:bCs/>
                <w:sz w:val="28"/>
                <w:szCs w:val="28"/>
                <w:lang w:eastAsia="ru-RU"/>
              </w:rPr>
              <w:t> вид</w:t>
            </w:r>
          </w:p>
        </w:tc>
      </w:tr>
      <w:tr w:rsidR="0073424B" w:rsidRPr="002A1D9F" w:rsidTr="0073424B">
        <w:trPr>
          <w:trHeight w:val="870"/>
        </w:trPr>
        <w:tc>
          <w:tcPr>
            <w:tcW w:w="567" w:type="dxa"/>
            <w:vMerge/>
            <w:tcBorders>
              <w:top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403" w:type="dxa"/>
            <w:vMerge/>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A1D9F">
              <w:rPr>
                <w:rFonts w:ascii="Times New Roman" w:eastAsiaTheme="minorEastAsia" w:hAnsi="Times New Roman" w:cs="Times New Roman"/>
                <w:b/>
                <w:bCs/>
                <w:sz w:val="28"/>
                <w:szCs w:val="28"/>
                <w:lang w:eastAsia="ru-RU"/>
              </w:rPr>
              <w:t>Вид документа</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A1D9F">
              <w:rPr>
                <w:rFonts w:ascii="Times New Roman" w:eastAsiaTheme="minorEastAsia" w:hAnsi="Times New Roman" w:cs="Times New Roman"/>
                <w:b/>
                <w:bCs/>
                <w:sz w:val="28"/>
                <w:szCs w:val="28"/>
                <w:lang w:eastAsia="ru-RU"/>
              </w:rPr>
              <w:t>Кол-во</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A1D9F">
              <w:rPr>
                <w:rFonts w:ascii="Times New Roman" w:eastAsiaTheme="minorEastAsia" w:hAnsi="Times New Roman" w:cs="Times New Roman"/>
                <w:b/>
                <w:bCs/>
                <w:sz w:val="28"/>
                <w:szCs w:val="28"/>
                <w:lang w:eastAsia="ru-RU"/>
              </w:rPr>
              <w:t>Вид документа</w:t>
            </w:r>
          </w:p>
        </w:tc>
        <w:tc>
          <w:tcPr>
            <w:tcW w:w="1701"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A1D9F">
              <w:rPr>
                <w:rFonts w:ascii="Times New Roman" w:eastAsiaTheme="minorEastAsia" w:hAnsi="Times New Roman" w:cs="Times New Roman"/>
                <w:b/>
                <w:bCs/>
                <w:sz w:val="28"/>
                <w:szCs w:val="28"/>
                <w:lang w:eastAsia="ru-RU"/>
              </w:rPr>
              <w:t>Вид документа</w:t>
            </w:r>
          </w:p>
        </w:tc>
        <w:tc>
          <w:tcPr>
            <w:tcW w:w="1417" w:type="dxa"/>
            <w:tcBorders>
              <w:top w:val="single" w:sz="4" w:space="0" w:color="auto"/>
              <w:left w:val="single" w:sz="4" w:space="0" w:color="auto"/>
              <w:bottom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A1D9F">
              <w:rPr>
                <w:rFonts w:ascii="Times New Roman" w:eastAsiaTheme="minorEastAsia" w:hAnsi="Times New Roman" w:cs="Times New Roman"/>
                <w:b/>
                <w:bCs/>
                <w:sz w:val="28"/>
                <w:szCs w:val="28"/>
                <w:lang w:eastAsia="ru-RU"/>
              </w:rPr>
              <w:t>Вид документа</w:t>
            </w:r>
          </w:p>
        </w:tc>
      </w:tr>
      <w:tr w:rsidR="0073424B" w:rsidRPr="002A1D9F" w:rsidTr="0073424B">
        <w:trPr>
          <w:trHeight w:val="1132"/>
        </w:trPr>
        <w:tc>
          <w:tcPr>
            <w:tcW w:w="567" w:type="dxa"/>
            <w:tcBorders>
              <w:top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1</w:t>
            </w:r>
          </w:p>
        </w:tc>
        <w:tc>
          <w:tcPr>
            <w:tcW w:w="3403"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Заявление, оформленное в соответствии с приложением № </w:t>
            </w:r>
            <w:hyperlink r:id="rId15" w:history="1">
              <w:r w:rsidRPr="002A1D9F">
                <w:rPr>
                  <w:rFonts w:ascii="Times New Roman" w:eastAsiaTheme="minorEastAsia" w:hAnsi="Times New Roman" w:cs="Times New Roman"/>
                  <w:sz w:val="28"/>
                  <w:szCs w:val="28"/>
                  <w:lang w:eastAsia="ru-RU"/>
                </w:rPr>
                <w:t>1</w:t>
              </w:r>
            </w:hyperlink>
          </w:p>
        </w:tc>
        <w:tc>
          <w:tcPr>
            <w:tcW w:w="1134"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Обязательно</w:t>
            </w:r>
          </w:p>
        </w:tc>
        <w:tc>
          <w:tcPr>
            <w:tcW w:w="992"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Оригинал </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1</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Скан-копия документа, сформированного в бумажном виде, заверенная простой ЭЦП </w:t>
            </w:r>
          </w:p>
        </w:tc>
        <w:tc>
          <w:tcPr>
            <w:tcW w:w="1417" w:type="dxa"/>
            <w:tcBorders>
              <w:top w:val="single" w:sz="4" w:space="0" w:color="auto"/>
              <w:left w:val="single" w:sz="4" w:space="0" w:color="auto"/>
              <w:bottom w:val="single" w:sz="4" w:space="0" w:color="auto"/>
            </w:tcBorders>
          </w:tcPr>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Документ, подписанный простой ЭЦП</w:t>
            </w:r>
          </w:p>
        </w:tc>
      </w:tr>
      <w:tr w:rsidR="0073424B" w:rsidRPr="002A1D9F" w:rsidTr="0073424B">
        <w:trPr>
          <w:trHeight w:val="1338"/>
        </w:trPr>
        <w:tc>
          <w:tcPr>
            <w:tcW w:w="567" w:type="dxa"/>
            <w:tcBorders>
              <w:top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2</w:t>
            </w:r>
          </w:p>
        </w:tc>
        <w:tc>
          <w:tcPr>
            <w:tcW w:w="3403"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pacing w:val="-4"/>
                <w:sz w:val="28"/>
                <w:szCs w:val="28"/>
                <w:lang w:eastAsia="ru-RU"/>
              </w:rPr>
            </w:pPr>
            <w:r w:rsidRPr="002A1D9F">
              <w:rPr>
                <w:rFonts w:ascii="Times New Roman" w:eastAsiaTheme="minorEastAsia" w:hAnsi="Times New Roman" w:cs="Times New Roman"/>
                <w:sz w:val="28"/>
                <w:szCs w:val="28"/>
                <w:lang w:eastAsia="ru-RU"/>
              </w:rPr>
              <w:t>Документ, удостоверяющий личность заявителя или представителя заявителя, если с заявлением обращается его представитель</w:t>
            </w:r>
          </w:p>
        </w:tc>
        <w:tc>
          <w:tcPr>
            <w:tcW w:w="1134"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Обязательно</w:t>
            </w:r>
          </w:p>
        </w:tc>
        <w:tc>
          <w:tcPr>
            <w:tcW w:w="992"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Оригинал</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1</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УЭК</w:t>
            </w:r>
          </w:p>
        </w:tc>
        <w:tc>
          <w:tcPr>
            <w:tcW w:w="1701"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Скан-копия документа, сформированного в бумажном виде, </w:t>
            </w:r>
            <w:proofErr w:type="spellStart"/>
            <w:r w:rsidRPr="002A1D9F">
              <w:rPr>
                <w:rFonts w:ascii="Times New Roman" w:eastAsiaTheme="minorEastAsia" w:hAnsi="Times New Roman" w:cs="Times New Roman"/>
                <w:sz w:val="28"/>
                <w:szCs w:val="28"/>
                <w:lang w:eastAsia="ru-RU"/>
              </w:rPr>
              <w:t>завереннаяусиленной</w:t>
            </w:r>
            <w:proofErr w:type="spellEnd"/>
            <w:r w:rsidRPr="002A1D9F">
              <w:rPr>
                <w:rFonts w:ascii="Times New Roman" w:eastAsiaTheme="minorEastAsia" w:hAnsi="Times New Roman" w:cs="Times New Roman"/>
                <w:sz w:val="28"/>
                <w:szCs w:val="28"/>
                <w:lang w:eastAsia="ru-RU"/>
              </w:rPr>
              <w:t xml:space="preserve"> квалифицированной ЭЦП</w:t>
            </w:r>
          </w:p>
        </w:tc>
        <w:tc>
          <w:tcPr>
            <w:tcW w:w="1417" w:type="dxa"/>
            <w:tcBorders>
              <w:top w:val="single" w:sz="4" w:space="0" w:color="auto"/>
              <w:left w:val="single" w:sz="4" w:space="0" w:color="auto"/>
              <w:bottom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УЭК</w:t>
            </w:r>
          </w:p>
        </w:tc>
      </w:tr>
      <w:tr w:rsidR="0073424B" w:rsidRPr="002A1D9F" w:rsidTr="0073424B">
        <w:trPr>
          <w:trHeight w:val="556"/>
        </w:trPr>
        <w:tc>
          <w:tcPr>
            <w:tcW w:w="567" w:type="dxa"/>
            <w:tcBorders>
              <w:top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lastRenderedPageBreak/>
              <w:t>3</w:t>
            </w:r>
          </w:p>
        </w:tc>
        <w:tc>
          <w:tcPr>
            <w:tcW w:w="3403"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Документ, удостоверяющий права (полномочия) представителя заявителя, если с заявлением обращается его представитель</w:t>
            </w:r>
          </w:p>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pacing w:val="-4"/>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Обязательно</w:t>
            </w:r>
          </w:p>
        </w:tc>
        <w:tc>
          <w:tcPr>
            <w:tcW w:w="992"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Оригинал</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1</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Скан-копия документа, сформированного в бумажном виде, заверенная усиленной квалифицированной ЭЦП</w:t>
            </w:r>
          </w:p>
        </w:tc>
        <w:tc>
          <w:tcPr>
            <w:tcW w:w="1417" w:type="dxa"/>
            <w:tcBorders>
              <w:top w:val="single" w:sz="4" w:space="0" w:color="auto"/>
              <w:left w:val="single" w:sz="4" w:space="0" w:color="auto"/>
              <w:bottom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Документ, подписанный усиленной квалифицированной ЭЦП</w:t>
            </w:r>
          </w:p>
        </w:tc>
      </w:tr>
      <w:tr w:rsidR="0073424B" w:rsidRPr="002A1D9F" w:rsidTr="0073424B">
        <w:trPr>
          <w:trHeight w:val="1338"/>
        </w:trPr>
        <w:tc>
          <w:tcPr>
            <w:tcW w:w="567" w:type="dxa"/>
            <w:tcBorders>
              <w:top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4</w:t>
            </w:r>
          </w:p>
        </w:tc>
        <w:tc>
          <w:tcPr>
            <w:tcW w:w="3403"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pacing w:val="-4"/>
                <w:sz w:val="28"/>
                <w:szCs w:val="28"/>
                <w:lang w:eastAsia="ru-RU"/>
              </w:rPr>
            </w:pPr>
            <w:r w:rsidRPr="002A1D9F">
              <w:rPr>
                <w:rFonts w:ascii="Times New Roman" w:eastAsiaTheme="minorEastAsia" w:hAnsi="Times New Roman" w:cs="Times New Roman"/>
                <w:sz w:val="28"/>
                <w:szCs w:val="28"/>
                <w:lang w:eastAsia="ru-RU"/>
              </w:rPr>
              <w:t>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tc>
        <w:tc>
          <w:tcPr>
            <w:tcW w:w="1134"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Обязательно</w:t>
            </w:r>
          </w:p>
        </w:tc>
        <w:tc>
          <w:tcPr>
            <w:tcW w:w="992"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Оригинал</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1</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Скан-копия документа, сформированного в бумажном виде, заверенная усиленной квалифицированной ЭЦП</w:t>
            </w:r>
          </w:p>
        </w:tc>
        <w:tc>
          <w:tcPr>
            <w:tcW w:w="1417" w:type="dxa"/>
            <w:tcBorders>
              <w:top w:val="single" w:sz="4" w:space="0" w:color="auto"/>
              <w:left w:val="single" w:sz="4" w:space="0" w:color="auto"/>
              <w:bottom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w:t>
            </w:r>
          </w:p>
        </w:tc>
      </w:tr>
      <w:tr w:rsidR="0073424B" w:rsidRPr="002A1D9F" w:rsidTr="0073424B">
        <w:trPr>
          <w:trHeight w:val="1338"/>
        </w:trPr>
        <w:tc>
          <w:tcPr>
            <w:tcW w:w="567" w:type="dxa"/>
            <w:tcBorders>
              <w:top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5</w:t>
            </w:r>
          </w:p>
        </w:tc>
        <w:tc>
          <w:tcPr>
            <w:tcW w:w="3403"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pacing w:val="-4"/>
                <w:sz w:val="28"/>
                <w:szCs w:val="28"/>
                <w:lang w:eastAsia="ru-RU"/>
              </w:rPr>
            </w:pPr>
            <w:r w:rsidRPr="002A1D9F">
              <w:rPr>
                <w:rFonts w:ascii="Times New Roman" w:eastAsiaTheme="minorEastAsia" w:hAnsi="Times New Roman" w:cs="Times New Roman"/>
                <w:sz w:val="28"/>
                <w:szCs w:val="28"/>
                <w:lang w:eastAsia="ru-RU"/>
              </w:rPr>
              <w:t>Акт приемки объекта капитального строительства (в случае осуществления строительства, реконструкции на основании договора)</w:t>
            </w:r>
          </w:p>
        </w:tc>
        <w:tc>
          <w:tcPr>
            <w:tcW w:w="1134"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Обязательно</w:t>
            </w:r>
          </w:p>
        </w:tc>
        <w:tc>
          <w:tcPr>
            <w:tcW w:w="992"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Оригинал</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1</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Скан-копия документа, сформированного в бумажном виде, </w:t>
            </w:r>
            <w:proofErr w:type="spellStart"/>
            <w:r w:rsidRPr="002A1D9F">
              <w:rPr>
                <w:rFonts w:ascii="Times New Roman" w:eastAsiaTheme="minorEastAsia" w:hAnsi="Times New Roman" w:cs="Times New Roman"/>
                <w:sz w:val="28"/>
                <w:szCs w:val="28"/>
                <w:lang w:eastAsia="ru-RU"/>
              </w:rPr>
              <w:t>завереннаяусиленной</w:t>
            </w:r>
            <w:proofErr w:type="spellEnd"/>
            <w:r w:rsidRPr="002A1D9F">
              <w:rPr>
                <w:rFonts w:ascii="Times New Roman" w:eastAsiaTheme="minorEastAsia" w:hAnsi="Times New Roman" w:cs="Times New Roman"/>
                <w:sz w:val="28"/>
                <w:szCs w:val="28"/>
                <w:lang w:eastAsia="ru-RU"/>
              </w:rPr>
              <w:t xml:space="preserve"> квалифицированной ЭЦП</w:t>
            </w:r>
          </w:p>
        </w:tc>
        <w:tc>
          <w:tcPr>
            <w:tcW w:w="1417" w:type="dxa"/>
            <w:tcBorders>
              <w:top w:val="single" w:sz="4" w:space="0" w:color="auto"/>
              <w:left w:val="single" w:sz="4" w:space="0" w:color="auto"/>
              <w:bottom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w:t>
            </w:r>
          </w:p>
        </w:tc>
      </w:tr>
      <w:tr w:rsidR="0073424B" w:rsidRPr="002A1D9F" w:rsidTr="0073424B">
        <w:trPr>
          <w:trHeight w:val="1338"/>
        </w:trPr>
        <w:tc>
          <w:tcPr>
            <w:tcW w:w="567" w:type="dxa"/>
            <w:tcBorders>
              <w:top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6</w:t>
            </w:r>
          </w:p>
        </w:tc>
        <w:tc>
          <w:tcPr>
            <w:tcW w:w="3403"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Документ, подтверждающий соответствие построенного, реконструированного объекта капитального строительства требованиям технических </w:t>
            </w:r>
            <w:r w:rsidRPr="002A1D9F">
              <w:rPr>
                <w:rFonts w:ascii="Times New Roman" w:eastAsiaTheme="minorEastAsia" w:hAnsi="Times New Roman" w:cs="Times New Roman"/>
                <w:sz w:val="28"/>
                <w:szCs w:val="28"/>
                <w:lang w:eastAsia="ru-RU"/>
              </w:rPr>
              <w:lastRenderedPageBreak/>
              <w:t>регламентов и подписанный лицом, осуществляющим строительство</w:t>
            </w:r>
          </w:p>
        </w:tc>
        <w:tc>
          <w:tcPr>
            <w:tcW w:w="1134"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lastRenderedPageBreak/>
              <w:t>Обязательно</w:t>
            </w:r>
          </w:p>
        </w:tc>
        <w:tc>
          <w:tcPr>
            <w:tcW w:w="992"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Оригинал</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1</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Скан-копия документа, сформированного в бумажном виде, заверенная усиленной </w:t>
            </w:r>
            <w:r w:rsidRPr="002A1D9F">
              <w:rPr>
                <w:rFonts w:ascii="Times New Roman" w:eastAsiaTheme="minorEastAsia" w:hAnsi="Times New Roman" w:cs="Times New Roman"/>
                <w:sz w:val="28"/>
                <w:szCs w:val="28"/>
                <w:lang w:eastAsia="ru-RU"/>
              </w:rPr>
              <w:lastRenderedPageBreak/>
              <w:t>квалифицированной ЭЦП</w:t>
            </w:r>
          </w:p>
        </w:tc>
        <w:tc>
          <w:tcPr>
            <w:tcW w:w="1417" w:type="dxa"/>
            <w:tcBorders>
              <w:top w:val="single" w:sz="4" w:space="0" w:color="auto"/>
              <w:left w:val="single" w:sz="4" w:space="0" w:color="auto"/>
              <w:bottom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lastRenderedPageBreak/>
              <w:t>-</w:t>
            </w:r>
          </w:p>
        </w:tc>
      </w:tr>
      <w:tr w:rsidR="0073424B" w:rsidRPr="002A1D9F" w:rsidTr="0073424B">
        <w:trPr>
          <w:trHeight w:val="1338"/>
        </w:trPr>
        <w:tc>
          <w:tcPr>
            <w:tcW w:w="567" w:type="dxa"/>
            <w:tcBorders>
              <w:top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lastRenderedPageBreak/>
              <w:t>7</w:t>
            </w:r>
          </w:p>
        </w:tc>
        <w:tc>
          <w:tcPr>
            <w:tcW w:w="3403"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Документ, подтверждающий соответствие параметров построенного, реконструированного объекта </w:t>
            </w:r>
            <w:proofErr w:type="spellStart"/>
            <w:r w:rsidRPr="002A1D9F">
              <w:rPr>
                <w:rFonts w:ascii="Times New Roman" w:eastAsiaTheme="minorEastAsia" w:hAnsi="Times New Roman" w:cs="Times New Roman"/>
                <w:sz w:val="28"/>
                <w:szCs w:val="28"/>
                <w:lang w:eastAsia="ru-RU"/>
              </w:rPr>
              <w:t>кап.строительства</w:t>
            </w:r>
            <w:proofErr w:type="spellEnd"/>
            <w:r w:rsidRPr="002A1D9F">
              <w:rPr>
                <w:rFonts w:ascii="Times New Roman" w:eastAsiaTheme="minorEastAsia" w:hAnsi="Times New Roman" w:cs="Times New Roman"/>
                <w:sz w:val="28"/>
                <w:szCs w:val="28"/>
                <w:lang w:eastAsia="ru-RU"/>
              </w:rPr>
              <w:t xml:space="preserve"> проектной документации, в том числе требованиям энергетической эффективности и требованиям оснащенности объекта кап.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w:t>
            </w:r>
            <w:r w:rsidRPr="002A1D9F">
              <w:rPr>
                <w:rFonts w:ascii="Times New Roman" w:eastAsiaTheme="minorEastAsia" w:hAnsi="Times New Roman" w:cs="Times New Roman"/>
                <w:sz w:val="28"/>
                <w:szCs w:val="28"/>
                <w:lang w:eastAsia="ru-RU"/>
              </w:rPr>
              <w:lastRenderedPageBreak/>
              <w:t>индивидуального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lastRenderedPageBreak/>
              <w:t>Обязательно</w:t>
            </w:r>
          </w:p>
        </w:tc>
        <w:tc>
          <w:tcPr>
            <w:tcW w:w="992"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Оригинал</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1</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Скан-копия документа, сформированного в бумажном виде, заверенная усиленной квалифицированной ЭЦП</w:t>
            </w:r>
          </w:p>
        </w:tc>
        <w:tc>
          <w:tcPr>
            <w:tcW w:w="1417" w:type="dxa"/>
            <w:tcBorders>
              <w:top w:val="single" w:sz="4" w:space="0" w:color="auto"/>
              <w:left w:val="single" w:sz="4" w:space="0" w:color="auto"/>
              <w:bottom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w:t>
            </w:r>
          </w:p>
        </w:tc>
      </w:tr>
      <w:tr w:rsidR="0073424B" w:rsidRPr="002A1D9F" w:rsidTr="0073424B">
        <w:trPr>
          <w:trHeight w:val="1338"/>
        </w:trPr>
        <w:tc>
          <w:tcPr>
            <w:tcW w:w="567" w:type="dxa"/>
            <w:tcBorders>
              <w:top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lastRenderedPageBreak/>
              <w:t>8</w:t>
            </w:r>
          </w:p>
        </w:tc>
        <w:tc>
          <w:tcPr>
            <w:tcW w:w="3403"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134"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Обязательно</w:t>
            </w:r>
          </w:p>
        </w:tc>
        <w:tc>
          <w:tcPr>
            <w:tcW w:w="992"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Оригинал</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1</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Скан-копия документа, сформированного в бумажном виде, заверенная усиленной квалифицированной ЭЦП</w:t>
            </w:r>
          </w:p>
        </w:tc>
        <w:tc>
          <w:tcPr>
            <w:tcW w:w="1417" w:type="dxa"/>
            <w:tcBorders>
              <w:top w:val="single" w:sz="4" w:space="0" w:color="auto"/>
              <w:left w:val="single" w:sz="4" w:space="0" w:color="auto"/>
              <w:bottom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w:t>
            </w:r>
          </w:p>
        </w:tc>
      </w:tr>
      <w:tr w:rsidR="0073424B" w:rsidRPr="002A1D9F" w:rsidTr="0073424B">
        <w:trPr>
          <w:trHeight w:val="1338"/>
        </w:trPr>
        <w:tc>
          <w:tcPr>
            <w:tcW w:w="567" w:type="dxa"/>
            <w:tcBorders>
              <w:top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9</w:t>
            </w:r>
          </w:p>
        </w:tc>
        <w:tc>
          <w:tcPr>
            <w:tcW w:w="3403"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линейного объекта</w:t>
            </w:r>
          </w:p>
        </w:tc>
        <w:tc>
          <w:tcPr>
            <w:tcW w:w="1134"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Обязательно </w:t>
            </w:r>
          </w:p>
        </w:tc>
        <w:tc>
          <w:tcPr>
            <w:tcW w:w="992"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Оригинал</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1</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Скан-копия документа, сформированного в бумажном виде, заверенная усиленной квалифицированной ЭЦП</w:t>
            </w:r>
          </w:p>
        </w:tc>
        <w:tc>
          <w:tcPr>
            <w:tcW w:w="1417" w:type="dxa"/>
            <w:tcBorders>
              <w:top w:val="single" w:sz="4" w:space="0" w:color="auto"/>
              <w:left w:val="single" w:sz="4" w:space="0" w:color="auto"/>
              <w:bottom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Документ, подписанный усиленной квалифицированной ЭЦП</w:t>
            </w:r>
          </w:p>
        </w:tc>
      </w:tr>
      <w:tr w:rsidR="0073424B" w:rsidRPr="002A1D9F" w:rsidTr="0073424B">
        <w:trPr>
          <w:trHeight w:val="1338"/>
        </w:trPr>
        <w:tc>
          <w:tcPr>
            <w:tcW w:w="567" w:type="dxa"/>
            <w:tcBorders>
              <w:top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lastRenderedPageBreak/>
              <w:t>10</w:t>
            </w:r>
          </w:p>
        </w:tc>
        <w:tc>
          <w:tcPr>
            <w:tcW w:w="3403"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w:t>
            </w:r>
          </w:p>
        </w:tc>
        <w:tc>
          <w:tcPr>
            <w:tcW w:w="1134"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Обязательно</w:t>
            </w:r>
          </w:p>
        </w:tc>
        <w:tc>
          <w:tcPr>
            <w:tcW w:w="992"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Оригинал</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1</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Скан-копия документа, сформированного в бумажном виде, заверенная усиленной квалифицированной ЭЦП</w:t>
            </w:r>
          </w:p>
        </w:tc>
        <w:tc>
          <w:tcPr>
            <w:tcW w:w="1417" w:type="dxa"/>
            <w:tcBorders>
              <w:top w:val="single" w:sz="4" w:space="0" w:color="auto"/>
              <w:left w:val="single" w:sz="4" w:space="0" w:color="auto"/>
              <w:bottom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w:t>
            </w:r>
          </w:p>
        </w:tc>
      </w:tr>
      <w:tr w:rsidR="0073424B" w:rsidRPr="002A1D9F" w:rsidTr="0073424B">
        <w:trPr>
          <w:trHeight w:val="1338"/>
        </w:trPr>
        <w:tc>
          <w:tcPr>
            <w:tcW w:w="567" w:type="dxa"/>
            <w:tcBorders>
              <w:top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11</w:t>
            </w:r>
          </w:p>
        </w:tc>
        <w:tc>
          <w:tcPr>
            <w:tcW w:w="3403"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1134"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Не обязательно</w:t>
            </w:r>
          </w:p>
        </w:tc>
        <w:tc>
          <w:tcPr>
            <w:tcW w:w="992"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Оригинал</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1</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Запрос в </w:t>
            </w:r>
            <w:proofErr w:type="spellStart"/>
            <w:r w:rsidRPr="002A1D9F">
              <w:rPr>
                <w:rFonts w:ascii="Times New Roman" w:eastAsiaTheme="minorEastAsia" w:hAnsi="Times New Roman" w:cs="Times New Roman"/>
                <w:sz w:val="28"/>
                <w:szCs w:val="28"/>
                <w:lang w:eastAsia="ru-RU"/>
              </w:rPr>
              <w:t>Росреестр</w:t>
            </w:r>
            <w:proofErr w:type="spellEnd"/>
          </w:p>
        </w:tc>
        <w:tc>
          <w:tcPr>
            <w:tcW w:w="1701"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Скан-копия документа, сформированного в бумажном виде, заверенная усиленной квалифицированной ЭЦП</w:t>
            </w:r>
          </w:p>
        </w:tc>
        <w:tc>
          <w:tcPr>
            <w:tcW w:w="1417" w:type="dxa"/>
            <w:tcBorders>
              <w:top w:val="single" w:sz="4" w:space="0" w:color="auto"/>
              <w:left w:val="single" w:sz="4" w:space="0" w:color="auto"/>
              <w:bottom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Запрос в </w:t>
            </w:r>
            <w:proofErr w:type="spellStart"/>
            <w:r w:rsidRPr="002A1D9F">
              <w:rPr>
                <w:rFonts w:ascii="Times New Roman" w:eastAsiaTheme="minorEastAsia" w:hAnsi="Times New Roman" w:cs="Times New Roman"/>
                <w:sz w:val="28"/>
                <w:szCs w:val="28"/>
                <w:lang w:eastAsia="ru-RU"/>
              </w:rPr>
              <w:t>Росреестр</w:t>
            </w:r>
            <w:proofErr w:type="spellEnd"/>
          </w:p>
        </w:tc>
      </w:tr>
      <w:tr w:rsidR="0073424B" w:rsidRPr="002A1D9F" w:rsidTr="0073424B">
        <w:trPr>
          <w:trHeight w:val="1338"/>
        </w:trPr>
        <w:tc>
          <w:tcPr>
            <w:tcW w:w="567" w:type="dxa"/>
            <w:tcBorders>
              <w:top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12</w:t>
            </w:r>
          </w:p>
        </w:tc>
        <w:tc>
          <w:tcPr>
            <w:tcW w:w="3403"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tc>
        <w:tc>
          <w:tcPr>
            <w:tcW w:w="1134"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Не обязательно</w:t>
            </w:r>
          </w:p>
        </w:tc>
        <w:tc>
          <w:tcPr>
            <w:tcW w:w="992"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Оригинал</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1</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Запрос в ОМСУ</w:t>
            </w:r>
          </w:p>
        </w:tc>
        <w:tc>
          <w:tcPr>
            <w:tcW w:w="1701"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Скан-копия документа, сформированного в бумажном виде, </w:t>
            </w:r>
            <w:proofErr w:type="spellStart"/>
            <w:r w:rsidRPr="002A1D9F">
              <w:rPr>
                <w:rFonts w:ascii="Times New Roman" w:eastAsiaTheme="minorEastAsia" w:hAnsi="Times New Roman" w:cs="Times New Roman"/>
                <w:sz w:val="28"/>
                <w:szCs w:val="28"/>
                <w:lang w:eastAsia="ru-RU"/>
              </w:rPr>
              <w:t>завереннаяусиленной</w:t>
            </w:r>
            <w:proofErr w:type="spellEnd"/>
            <w:r w:rsidRPr="002A1D9F">
              <w:rPr>
                <w:rFonts w:ascii="Times New Roman" w:eastAsiaTheme="minorEastAsia" w:hAnsi="Times New Roman" w:cs="Times New Roman"/>
                <w:sz w:val="28"/>
                <w:szCs w:val="28"/>
                <w:lang w:eastAsia="ru-RU"/>
              </w:rPr>
              <w:t xml:space="preserve"> квалифицированной ЭЦП</w:t>
            </w:r>
          </w:p>
        </w:tc>
        <w:tc>
          <w:tcPr>
            <w:tcW w:w="1417" w:type="dxa"/>
            <w:tcBorders>
              <w:top w:val="single" w:sz="4" w:space="0" w:color="auto"/>
              <w:left w:val="single" w:sz="4" w:space="0" w:color="auto"/>
              <w:bottom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Запрос в ОМСУ</w:t>
            </w:r>
          </w:p>
        </w:tc>
      </w:tr>
      <w:tr w:rsidR="0073424B" w:rsidRPr="002A1D9F" w:rsidTr="0073424B">
        <w:trPr>
          <w:trHeight w:val="848"/>
        </w:trPr>
        <w:tc>
          <w:tcPr>
            <w:tcW w:w="567" w:type="dxa"/>
            <w:tcBorders>
              <w:top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13</w:t>
            </w:r>
          </w:p>
        </w:tc>
        <w:tc>
          <w:tcPr>
            <w:tcW w:w="3403"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Разрешение на строительство</w:t>
            </w:r>
          </w:p>
        </w:tc>
        <w:tc>
          <w:tcPr>
            <w:tcW w:w="1134"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Не обязательно</w:t>
            </w:r>
          </w:p>
        </w:tc>
        <w:tc>
          <w:tcPr>
            <w:tcW w:w="992"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Оригинал</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1</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Запрос в ОМСУ</w:t>
            </w:r>
          </w:p>
        </w:tc>
        <w:tc>
          <w:tcPr>
            <w:tcW w:w="1701"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Скан-копия документа, сформированного в бумажном виде, заверенная усиленной </w:t>
            </w:r>
            <w:r w:rsidRPr="002A1D9F">
              <w:rPr>
                <w:rFonts w:ascii="Times New Roman" w:eastAsiaTheme="minorEastAsia" w:hAnsi="Times New Roman" w:cs="Times New Roman"/>
                <w:sz w:val="28"/>
                <w:szCs w:val="28"/>
                <w:lang w:eastAsia="ru-RU"/>
              </w:rPr>
              <w:lastRenderedPageBreak/>
              <w:t>квалифицированной ЭЦП</w:t>
            </w:r>
          </w:p>
        </w:tc>
        <w:tc>
          <w:tcPr>
            <w:tcW w:w="1417" w:type="dxa"/>
            <w:tcBorders>
              <w:top w:val="single" w:sz="4" w:space="0" w:color="auto"/>
              <w:left w:val="single" w:sz="4" w:space="0" w:color="auto"/>
              <w:bottom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lastRenderedPageBreak/>
              <w:t>Запрос в ОМСУ</w:t>
            </w:r>
          </w:p>
        </w:tc>
      </w:tr>
      <w:tr w:rsidR="0073424B" w:rsidRPr="002A1D9F" w:rsidTr="0073424B">
        <w:trPr>
          <w:trHeight w:val="1338"/>
        </w:trPr>
        <w:tc>
          <w:tcPr>
            <w:tcW w:w="567" w:type="dxa"/>
            <w:tcBorders>
              <w:top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lastRenderedPageBreak/>
              <w:t>14</w:t>
            </w:r>
          </w:p>
        </w:tc>
        <w:tc>
          <w:tcPr>
            <w:tcW w:w="3403"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proofErr w:type="spellStart"/>
            <w:r w:rsidRPr="002A1D9F">
              <w:rPr>
                <w:rFonts w:ascii="Times New Roman" w:eastAsiaTheme="minorEastAsia" w:hAnsi="Times New Roman" w:cs="Times New Roman"/>
                <w:sz w:val="28"/>
                <w:szCs w:val="28"/>
                <w:lang w:eastAsia="ru-RU"/>
              </w:rPr>
              <w:t>государственногоэкологического</w:t>
            </w:r>
            <w:proofErr w:type="spellEnd"/>
            <w:r w:rsidRPr="002A1D9F">
              <w:rPr>
                <w:rFonts w:ascii="Times New Roman" w:eastAsiaTheme="minorEastAsia" w:hAnsi="Times New Roman" w:cs="Times New Roman"/>
                <w:sz w:val="28"/>
                <w:szCs w:val="28"/>
                <w:lang w:eastAsia="ru-RU"/>
              </w:rPr>
              <w:t xml:space="preserve"> контроля</w:t>
            </w:r>
          </w:p>
        </w:tc>
        <w:tc>
          <w:tcPr>
            <w:tcW w:w="1134"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Не обязательно</w:t>
            </w:r>
          </w:p>
        </w:tc>
        <w:tc>
          <w:tcPr>
            <w:tcW w:w="992"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Оригинал</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1</w:t>
            </w:r>
          </w:p>
        </w:tc>
        <w:tc>
          <w:tcPr>
            <w:tcW w:w="709"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Запрос в Инспекцию </w:t>
            </w:r>
            <w:proofErr w:type="spellStart"/>
            <w:r w:rsidRPr="002A1D9F">
              <w:rPr>
                <w:rFonts w:ascii="Times New Roman" w:eastAsiaTheme="minorEastAsia" w:hAnsi="Times New Roman" w:cs="Times New Roman"/>
                <w:sz w:val="28"/>
                <w:szCs w:val="28"/>
                <w:lang w:eastAsia="ru-RU"/>
              </w:rPr>
              <w:t>госстройнадзора</w:t>
            </w:r>
            <w:proofErr w:type="spellEnd"/>
            <w:r w:rsidRPr="002A1D9F">
              <w:rPr>
                <w:rFonts w:ascii="Times New Roman" w:eastAsiaTheme="minorEastAsia" w:hAnsi="Times New Roman" w:cs="Times New Roman"/>
                <w:sz w:val="28"/>
                <w:szCs w:val="28"/>
                <w:lang w:eastAsia="ru-RU"/>
              </w:rPr>
              <w:t xml:space="preserve"> Забайкальского края</w:t>
            </w:r>
          </w:p>
        </w:tc>
        <w:tc>
          <w:tcPr>
            <w:tcW w:w="1701" w:type="dxa"/>
            <w:tcBorders>
              <w:top w:val="single" w:sz="4" w:space="0" w:color="auto"/>
              <w:left w:val="single" w:sz="4" w:space="0" w:color="auto"/>
              <w:bottom w:val="single" w:sz="4" w:space="0" w:color="auto"/>
              <w:right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Скан-копия документа, сформированного в бумажном виде, заверенная усиленной квалифицированной ЭЦП</w:t>
            </w:r>
          </w:p>
        </w:tc>
        <w:tc>
          <w:tcPr>
            <w:tcW w:w="1417" w:type="dxa"/>
            <w:tcBorders>
              <w:top w:val="single" w:sz="4" w:space="0" w:color="auto"/>
              <w:left w:val="single" w:sz="4" w:space="0" w:color="auto"/>
              <w:bottom w:val="single" w:sz="4" w:space="0" w:color="auto"/>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Запрос в Инспекцию </w:t>
            </w:r>
            <w:proofErr w:type="spellStart"/>
            <w:r w:rsidRPr="002A1D9F">
              <w:rPr>
                <w:rFonts w:ascii="Times New Roman" w:eastAsiaTheme="minorEastAsia" w:hAnsi="Times New Roman" w:cs="Times New Roman"/>
                <w:sz w:val="28"/>
                <w:szCs w:val="28"/>
                <w:lang w:eastAsia="ru-RU"/>
              </w:rPr>
              <w:t>госстройнадзора</w:t>
            </w:r>
            <w:proofErr w:type="spellEnd"/>
            <w:r w:rsidRPr="002A1D9F">
              <w:rPr>
                <w:rFonts w:ascii="Times New Roman" w:eastAsiaTheme="minorEastAsia" w:hAnsi="Times New Roman" w:cs="Times New Roman"/>
                <w:sz w:val="28"/>
                <w:szCs w:val="28"/>
                <w:lang w:eastAsia="ru-RU"/>
              </w:rPr>
              <w:t xml:space="preserve"> Забайкальского края</w:t>
            </w:r>
          </w:p>
        </w:tc>
      </w:tr>
    </w:tbl>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73424B" w:rsidRPr="002A1D9F" w:rsidRDefault="0073424B" w:rsidP="0073424B">
      <w:pPr>
        <w:keepNext/>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kern w:val="32"/>
          <w:sz w:val="28"/>
          <w:szCs w:val="28"/>
          <w:lang w:eastAsia="ru-RU"/>
        </w:rPr>
      </w:pPr>
      <w:r w:rsidRPr="002A1D9F">
        <w:rPr>
          <w:rFonts w:ascii="Times New Roman" w:eastAsiaTheme="minorEastAsia" w:hAnsi="Times New Roman" w:cs="Times New Roman"/>
          <w:b/>
          <w:bCs/>
          <w:kern w:val="32"/>
          <w:sz w:val="28"/>
          <w:szCs w:val="28"/>
          <w:lang w:eastAsia="ru-RU"/>
        </w:rPr>
        <w:t>3. Состав, последовательность и сроки выполнения</w:t>
      </w:r>
    </w:p>
    <w:p w:rsidR="0073424B" w:rsidRPr="002A1D9F" w:rsidRDefault="0073424B" w:rsidP="0073424B">
      <w:pPr>
        <w:keepNext/>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kern w:val="32"/>
          <w:sz w:val="28"/>
          <w:szCs w:val="28"/>
          <w:lang w:eastAsia="ru-RU"/>
        </w:rPr>
      </w:pPr>
      <w:r w:rsidRPr="002A1D9F">
        <w:rPr>
          <w:rFonts w:ascii="Times New Roman" w:eastAsiaTheme="minorEastAsia" w:hAnsi="Times New Roman" w:cs="Times New Roman"/>
          <w:b/>
          <w:bCs/>
          <w:kern w:val="32"/>
          <w:sz w:val="28"/>
          <w:szCs w:val="28"/>
          <w:lang w:eastAsia="ru-RU"/>
        </w:rPr>
        <w:t>административных процедур, требования к порядку их выполнения</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3.1.Административные действия (процедуры) при предоставлении муниципальной услуги:</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1) прием и регистрация заявления и документов, представленных заявителем;</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2) рассмотрение ответственным специалистом документов на предмет их </w:t>
      </w:r>
      <w:r w:rsidRPr="002A1D9F">
        <w:rPr>
          <w:rFonts w:ascii="Times New Roman" w:eastAsiaTheme="minorEastAsia" w:hAnsi="Times New Roman" w:cs="Times New Roman"/>
          <w:sz w:val="28"/>
          <w:szCs w:val="28"/>
          <w:lang w:eastAsia="ru-RU"/>
        </w:rPr>
        <w:lastRenderedPageBreak/>
        <w:t>соответствия требованиям настоящего регламента и действующего законодательства;</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3) направление межведомственных запросов в органы (организации), участвующие в предоставлении муниципальных услуг;</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4) подготовка разрешения на ввод объектов в эксплуатацию (уведомление об отказе в предоставлении услуги;</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5) выдача разрешения на ввод объектов в эксплуатацию ( направление уведомление об отказе в выдаче разрешения на ввод объектов в эксплуатацию).</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3.2.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Pr="002A1D9F">
        <w:rPr>
          <w:rFonts w:ascii="Times New Roman" w:eastAsiaTheme="minorEastAsia" w:hAnsi="Times New Roman" w:cs="Times New Roman"/>
          <w:b/>
          <w:bCs/>
          <w:sz w:val="28"/>
          <w:szCs w:val="28"/>
          <w:lang w:eastAsia="ru-RU"/>
        </w:rPr>
        <w:t>пунктом 2.6.1-2.6.2</w:t>
      </w:r>
      <w:r w:rsidRPr="002A1D9F">
        <w:rPr>
          <w:rFonts w:ascii="Times New Roman" w:eastAsiaTheme="minorEastAsia" w:hAnsi="Times New Roman" w:cs="Times New Roman"/>
          <w:sz w:val="28"/>
          <w:szCs w:val="28"/>
          <w:lang w:eastAsia="ru-RU"/>
        </w:rPr>
        <w:t xml:space="preserve"> 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C23FEC" w:rsidRPr="002A1D9F" w:rsidRDefault="0073424B" w:rsidP="00C23FEC">
      <w:pPr>
        <w:autoSpaceDE w:val="0"/>
        <w:autoSpaceDN w:val="0"/>
        <w:adjustRightInd w:val="0"/>
        <w:ind w:firstLine="709"/>
        <w:jc w:val="both"/>
        <w:rPr>
          <w:sz w:val="28"/>
          <w:szCs w:val="28"/>
        </w:rPr>
      </w:pPr>
      <w:r w:rsidRPr="002A1D9F">
        <w:rPr>
          <w:rFonts w:ascii="Times New Roman" w:eastAsiaTheme="minorEastAsia" w:hAnsi="Times New Roman" w:cs="Times New Roman"/>
          <w:sz w:val="28"/>
          <w:szCs w:val="28"/>
          <w:lang w:eastAsia="ru-RU"/>
        </w:rPr>
        <w:t xml:space="preserve">3.2.1.Специалист Исполнителя </w:t>
      </w:r>
      <w:r w:rsidR="00C23FEC" w:rsidRPr="002A1D9F">
        <w:rPr>
          <w:rFonts w:ascii="Times New Roman" w:hAnsi="Times New Roman" w:cs="Times New Roman"/>
          <w:bCs/>
          <w:sz w:val="28"/>
          <w:szCs w:val="28"/>
        </w:rPr>
        <w:t xml:space="preserve">или специалист </w:t>
      </w:r>
      <w:r w:rsidR="00C23FEC" w:rsidRPr="002A1D9F">
        <w:rPr>
          <w:rFonts w:ascii="Times New Roman" w:hAnsi="Times New Roman" w:cs="Times New Roman"/>
          <w:sz w:val="28"/>
          <w:szCs w:val="28"/>
        </w:rPr>
        <w:t>КГАУ «МФЦ Забайкальского края»</w:t>
      </w:r>
      <w:r w:rsidR="00C23FEC" w:rsidRPr="002A1D9F">
        <w:rPr>
          <w:sz w:val="28"/>
          <w:szCs w:val="28"/>
        </w:rPr>
        <w:t xml:space="preserve"> </w:t>
      </w:r>
      <w:r w:rsidRPr="002A1D9F">
        <w:rPr>
          <w:rFonts w:ascii="Times New Roman" w:eastAsiaTheme="minorEastAsia" w:hAnsi="Times New Roman" w:cs="Times New Roman"/>
          <w:sz w:val="28"/>
          <w:szCs w:val="28"/>
          <w:lang w:eastAsia="ru-RU"/>
        </w:rPr>
        <w:t>принимает и регистрирует заявление и документы, представленные заявителем в день их поступления.</w:t>
      </w:r>
    </w:p>
    <w:p w:rsidR="0073424B" w:rsidRPr="002A1D9F" w:rsidRDefault="0073424B" w:rsidP="00C23FEC">
      <w:pPr>
        <w:autoSpaceDE w:val="0"/>
        <w:autoSpaceDN w:val="0"/>
        <w:adjustRightInd w:val="0"/>
        <w:ind w:firstLine="709"/>
        <w:jc w:val="both"/>
        <w:rPr>
          <w:sz w:val="28"/>
          <w:szCs w:val="28"/>
        </w:rPr>
      </w:pPr>
      <w:r w:rsidRPr="002A1D9F">
        <w:rPr>
          <w:rFonts w:ascii="Times New Roman" w:eastAsiaTheme="minorEastAsia" w:hAnsi="Times New Roman" w:cs="Times New Roman"/>
          <w:sz w:val="28"/>
          <w:szCs w:val="28"/>
          <w:lang w:eastAsia="ru-RU"/>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3.2.2.Максимальное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3.2.4.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Электронное сообщение о приеме заявления к рассмотрению должно содержать информацию:</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 сроках рассмотрения заявления;</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 необходимости в течение 10 дней со дня получения данного сообщения направления прилагаемых к заявлению документов в бумажном виде.</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3.2.5. Руководитель назначает ответственного специалиста за проведение экспертизы представленных документов, направление межведомственных запросов и в течение двух дней направляет ему комплект документов.</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3.3. Рассмотрение ответственным специалистом документов на предмет </w:t>
      </w:r>
      <w:r w:rsidRPr="002A1D9F">
        <w:rPr>
          <w:rFonts w:ascii="Times New Roman" w:eastAsiaTheme="minorEastAsia" w:hAnsi="Times New Roman" w:cs="Times New Roman"/>
          <w:sz w:val="28"/>
          <w:szCs w:val="28"/>
          <w:lang w:eastAsia="ru-RU"/>
        </w:rPr>
        <w:lastRenderedPageBreak/>
        <w:t>их соответствия требованиям настоящего регламента и действующего законодательства</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3.3.1.Ответственный сотрудник в течение трех дней:</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проводит анализ представленных документов;</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3.4. Направление межведомственных запросов в органы, участвующие в предоставлении муниципальной услуги</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3.4.1.Ответственный специалист в течение одного рабочего дня со дня поступления к нему документов, в случае, если заявителем не представлены документы, указанные в пункте 2.6.2. направляет межведомственный запрос в Управление федеральной службы государственной регистрации, кадастра и картографии по Забайкальскому краю, Инспекцию государственного строительного надзора Забайкальского края. </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3.5. Подготовка и разрешения на ввод объекта в эксплуатацию либо подготовка уведомления об отказе в предоставлении услуги</w:t>
      </w:r>
    </w:p>
    <w:p w:rsidR="0073424B" w:rsidRPr="002A1D9F" w:rsidRDefault="0073424B" w:rsidP="0073424B">
      <w:pPr>
        <w:widowControl w:val="0"/>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3.5.1.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w:t>
      </w:r>
    </w:p>
    <w:p w:rsidR="0073424B" w:rsidRPr="002A1D9F" w:rsidRDefault="0073424B" w:rsidP="0073424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3.5.2. В случае отсутствия оснований для отказа в предоставлении муниципальной услуги специалист Исполнителя осуществляет подготовку разрешения на ввод объекта в эксплуатацию, </w:t>
      </w:r>
      <w:hyperlink r:id="rId16" w:history="1">
        <w:r w:rsidRPr="002A1D9F">
          <w:rPr>
            <w:rFonts w:ascii="Times New Roman" w:eastAsiaTheme="minorEastAsia" w:hAnsi="Times New Roman" w:cs="Times New Roman"/>
            <w:sz w:val="28"/>
            <w:szCs w:val="28"/>
            <w:lang w:eastAsia="ru-RU"/>
          </w:rPr>
          <w:t>форма</w:t>
        </w:r>
      </w:hyperlink>
      <w:r w:rsidRPr="002A1D9F">
        <w:rPr>
          <w:rFonts w:ascii="Times New Roman" w:eastAsiaTheme="minorEastAsia" w:hAnsi="Times New Roman" w:cs="Times New Roman"/>
          <w:sz w:val="28"/>
          <w:szCs w:val="28"/>
          <w:lang w:eastAsia="ru-RU"/>
        </w:rPr>
        <w:t xml:space="preserve"> разрешения на ввод объекта в эксплуатацию заполняется в соответствии с </w:t>
      </w:r>
      <w:hyperlink r:id="rId17" w:history="1">
        <w:r w:rsidRPr="002A1D9F">
          <w:rPr>
            <w:rFonts w:ascii="Times New Roman" w:eastAsiaTheme="minorEastAsia" w:hAnsi="Times New Roman" w:cs="Times New Roman"/>
            <w:sz w:val="28"/>
            <w:szCs w:val="28"/>
            <w:lang w:eastAsia="ru-RU"/>
          </w:rPr>
          <w:t>Инструкцией</w:t>
        </w:r>
      </w:hyperlink>
      <w:r w:rsidRPr="002A1D9F">
        <w:rPr>
          <w:rFonts w:ascii="Times New Roman" w:eastAsiaTheme="minorEastAsia" w:hAnsi="Times New Roman" w:cs="Times New Roman"/>
          <w:sz w:val="28"/>
          <w:szCs w:val="28"/>
          <w:lang w:eastAsia="ru-RU"/>
        </w:rPr>
        <w:t xml:space="preserve"> о порядке заполнения формы разрешения на ввод объекта в эксплуатацию, утвержденной Приказом Министерства регионального развития Российской Федерации от 19 октября 2006 г. N 121, направляет руководителю Исполнителя на подписание.</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3.5.3.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73424B" w:rsidRPr="002A1D9F" w:rsidRDefault="0073424B" w:rsidP="0073424B">
      <w:pPr>
        <w:widowControl w:val="0"/>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3.5.4. Руководитель Исполнителя подписывает разрешение на ввод объектов в эксплуатацию  либо уведомление об отказе в предоставление муниципальной услуги и направляет в общий отдел для регистрации.</w:t>
      </w:r>
    </w:p>
    <w:p w:rsidR="0073424B" w:rsidRPr="002A1D9F" w:rsidRDefault="0073424B" w:rsidP="0073424B">
      <w:pPr>
        <w:widowControl w:val="0"/>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Процедуры, устанавливаемые настоящим пунктом, осуществляются в течение трех дней с момента окончания предыдущей процедуры.</w:t>
      </w:r>
    </w:p>
    <w:p w:rsidR="0073424B" w:rsidRPr="002A1D9F" w:rsidRDefault="0073424B" w:rsidP="0073424B">
      <w:pPr>
        <w:widowControl w:val="0"/>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3.6. Выдача заявителю разрешения на ввод объекта в эксплуатацию ( направление уведомление об отказе в предоставлении разрешения на ввод объекта в эксплуатацию).</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3.6.1. Выдача заявителю разрешения на ввод объекта в эксплуатацию (направление уведомление об отказе в выдаче разрешения на ввод объекта в </w:t>
      </w:r>
      <w:r w:rsidRPr="002A1D9F">
        <w:rPr>
          <w:rFonts w:ascii="Times New Roman" w:eastAsiaTheme="minorEastAsia" w:hAnsi="Times New Roman" w:cs="Times New Roman"/>
          <w:sz w:val="28"/>
          <w:szCs w:val="28"/>
          <w:lang w:eastAsia="ru-RU"/>
        </w:rPr>
        <w:lastRenderedPageBreak/>
        <w:t>эксплуатацию) осуществляется специалистом Исполнителя, ответственном за делопроизводство.</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Разрешение на ввод объекта в эксплуатацию изготавливается в двух экземплярах, один из которых выдается заявителю, один хранится у Исполнителя.</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3.6.2. Специалист Исполнителя, ответственный за делопроизводство 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 </w:t>
      </w:r>
    </w:p>
    <w:p w:rsidR="0073424B" w:rsidRPr="002A1D9F" w:rsidRDefault="0073424B" w:rsidP="0073424B">
      <w:pPr>
        <w:widowControl w:val="0"/>
        <w:suppressAutoHyphen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Процедура, устанавливаемая настоящим пунктом, осуществляется:</w:t>
      </w:r>
    </w:p>
    <w:p w:rsidR="0073424B" w:rsidRPr="002A1D9F" w:rsidRDefault="0073424B" w:rsidP="0073424B">
      <w:pPr>
        <w:widowControl w:val="0"/>
        <w:suppressAutoHyphen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в течение 15 минут - в случае личного прибытия заявителя;</w:t>
      </w:r>
    </w:p>
    <w:p w:rsidR="00C23FEC" w:rsidRPr="002A1D9F" w:rsidRDefault="0073424B" w:rsidP="00C23FEC">
      <w:pPr>
        <w:ind w:firstLine="709"/>
        <w:jc w:val="both"/>
        <w:rPr>
          <w:sz w:val="28"/>
          <w:szCs w:val="28"/>
        </w:rPr>
      </w:pPr>
      <w:r w:rsidRPr="002A1D9F">
        <w:rPr>
          <w:rFonts w:ascii="Times New Roman" w:eastAsiaTheme="minorEastAsia" w:hAnsi="Times New Roman" w:cs="Times New Roman"/>
          <w:sz w:val="28"/>
          <w:szCs w:val="28"/>
          <w:lang w:eastAsia="ru-RU"/>
        </w:rPr>
        <w:t>в течение одного дня с момента окончания процедуры, предусмотренной пунктом 3.5 настоящего административного регламента, в случае направления ответа по почте письмом</w:t>
      </w:r>
      <w:r w:rsidR="00C23FEC" w:rsidRPr="002A1D9F">
        <w:rPr>
          <w:sz w:val="28"/>
          <w:szCs w:val="28"/>
        </w:rPr>
        <w:t xml:space="preserve"> </w:t>
      </w:r>
    </w:p>
    <w:p w:rsidR="00C23FEC" w:rsidRPr="002A1D9F" w:rsidRDefault="00C23FEC" w:rsidP="00C23FEC">
      <w:pPr>
        <w:ind w:firstLine="709"/>
        <w:jc w:val="both"/>
        <w:rPr>
          <w:sz w:val="28"/>
          <w:szCs w:val="28"/>
        </w:rPr>
      </w:pPr>
      <w:r w:rsidRPr="002A1D9F">
        <w:rPr>
          <w:rFonts w:ascii="Times New Roman" w:hAnsi="Times New Roman" w:cs="Times New Roman"/>
          <w:sz w:val="28"/>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73424B" w:rsidRPr="002A1D9F" w:rsidRDefault="00C23FEC" w:rsidP="00C23FE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                 </w:t>
      </w:r>
      <w:r w:rsidR="0073424B" w:rsidRPr="002A1D9F">
        <w:rPr>
          <w:rFonts w:ascii="Times New Roman" w:eastAsiaTheme="minorEastAsia" w:hAnsi="Times New Roman" w:cs="Times New Roman"/>
          <w:sz w:val="28"/>
          <w:szCs w:val="28"/>
          <w:lang w:eastAsia="ru-RU"/>
        </w:rPr>
        <w:t xml:space="preserve">3.7. Блок-схема предоставления муниципальной услуги изложена в </w:t>
      </w:r>
      <w:r w:rsidR="0073424B" w:rsidRPr="002A1D9F">
        <w:rPr>
          <w:rFonts w:ascii="Times New Roman" w:eastAsiaTheme="minorEastAsia" w:hAnsi="Times New Roman" w:cs="Times New Roman"/>
          <w:b/>
          <w:bCs/>
          <w:sz w:val="28"/>
          <w:szCs w:val="28"/>
          <w:lang w:eastAsia="ru-RU"/>
        </w:rPr>
        <w:t>приложениях №</w:t>
      </w:r>
      <w:r w:rsidR="0073424B" w:rsidRPr="002A1D9F">
        <w:rPr>
          <w:rFonts w:ascii="Times New Roman" w:eastAsiaTheme="minorEastAsia" w:hAnsi="Times New Roman" w:cs="Times New Roman"/>
          <w:sz w:val="28"/>
          <w:szCs w:val="28"/>
          <w:lang w:eastAsia="ru-RU"/>
        </w:rPr>
        <w:t> </w:t>
      </w:r>
      <w:r w:rsidR="0073424B" w:rsidRPr="002A1D9F">
        <w:rPr>
          <w:rFonts w:ascii="Times New Roman" w:eastAsiaTheme="minorEastAsia" w:hAnsi="Times New Roman" w:cs="Times New Roman"/>
          <w:b/>
          <w:bCs/>
          <w:sz w:val="28"/>
          <w:szCs w:val="28"/>
          <w:lang w:eastAsia="ru-RU"/>
        </w:rPr>
        <w:t>2</w:t>
      </w:r>
      <w:r w:rsidR="0073424B" w:rsidRPr="002A1D9F">
        <w:rPr>
          <w:rFonts w:ascii="Times New Roman" w:eastAsiaTheme="minorEastAsia" w:hAnsi="Times New Roman" w:cs="Times New Roman"/>
          <w:sz w:val="28"/>
          <w:szCs w:val="28"/>
          <w:lang w:eastAsia="ru-RU"/>
        </w:rPr>
        <w:t xml:space="preserve"> к Административному регламенту.</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73424B" w:rsidRPr="002A1D9F" w:rsidRDefault="0073424B" w:rsidP="0073424B">
      <w:pPr>
        <w:keepNext/>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kern w:val="32"/>
          <w:sz w:val="28"/>
          <w:szCs w:val="28"/>
          <w:lang w:eastAsia="ru-RU"/>
        </w:rPr>
      </w:pPr>
      <w:r w:rsidRPr="002A1D9F">
        <w:rPr>
          <w:rFonts w:ascii="Times New Roman" w:eastAsiaTheme="minorEastAsia" w:hAnsi="Times New Roman" w:cs="Times New Roman"/>
          <w:b/>
          <w:bCs/>
          <w:kern w:val="32"/>
          <w:sz w:val="28"/>
          <w:szCs w:val="28"/>
          <w:lang w:eastAsia="ru-RU"/>
        </w:rPr>
        <w:t>4. Формы контроля за исполнением Административного регламента</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4.1. За предоставлением муниципальной услуги осуществляется текущий (плановый и внеплановый) контроль.</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4.1.2.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4.1.3. Контроль может быть плановым (осуществляться на основании </w:t>
      </w:r>
      <w:r w:rsidRPr="002A1D9F">
        <w:rPr>
          <w:rFonts w:ascii="Times New Roman" w:eastAsiaTheme="minorEastAsia" w:hAnsi="Times New Roman" w:cs="Times New Roman"/>
          <w:sz w:val="28"/>
          <w:szCs w:val="28"/>
          <w:lang w:eastAsia="ru-RU"/>
        </w:rPr>
        <w:lastRenderedPageBreak/>
        <w:t>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73424B" w:rsidRPr="002A1D9F" w:rsidRDefault="0073424B" w:rsidP="00734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73424B" w:rsidRPr="002A1D9F" w:rsidRDefault="0073424B" w:rsidP="0073424B">
      <w:pPr>
        <w:keepNext/>
        <w:widowControl w:val="0"/>
        <w:autoSpaceDE w:val="0"/>
        <w:autoSpaceDN w:val="0"/>
        <w:adjustRightInd w:val="0"/>
        <w:spacing w:after="0" w:line="240" w:lineRule="auto"/>
        <w:ind w:firstLine="720"/>
        <w:jc w:val="center"/>
        <w:outlineLvl w:val="0"/>
        <w:rPr>
          <w:rFonts w:ascii="Times New Roman" w:eastAsiaTheme="minorEastAsia" w:hAnsi="Times New Roman" w:cs="Times New Roman"/>
          <w:b/>
          <w:bCs/>
          <w:kern w:val="32"/>
          <w:sz w:val="28"/>
          <w:szCs w:val="28"/>
          <w:lang w:eastAsia="ru-RU"/>
        </w:rPr>
      </w:pPr>
      <w:r w:rsidRPr="002A1D9F">
        <w:rPr>
          <w:rFonts w:ascii="Times New Roman" w:eastAsiaTheme="minorEastAsia" w:hAnsi="Times New Roman" w:cs="Times New Roman"/>
          <w:b/>
          <w:bCs/>
          <w:kern w:val="32"/>
          <w:sz w:val="28"/>
          <w:szCs w:val="28"/>
          <w:lang w:eastAsia="ru-RU"/>
        </w:rPr>
        <w:t>5. Досудебный (внесудебный) порядок обжалования</w:t>
      </w:r>
    </w:p>
    <w:p w:rsidR="0073424B" w:rsidRPr="002A1D9F" w:rsidRDefault="0073424B" w:rsidP="0073424B">
      <w:pPr>
        <w:keepNext/>
        <w:widowControl w:val="0"/>
        <w:autoSpaceDE w:val="0"/>
        <w:autoSpaceDN w:val="0"/>
        <w:adjustRightInd w:val="0"/>
        <w:spacing w:after="0" w:line="240" w:lineRule="auto"/>
        <w:ind w:firstLine="720"/>
        <w:jc w:val="center"/>
        <w:outlineLvl w:val="0"/>
        <w:rPr>
          <w:rFonts w:ascii="Times New Roman" w:eastAsiaTheme="minorEastAsia" w:hAnsi="Times New Roman" w:cs="Times New Roman"/>
          <w:b/>
          <w:bCs/>
          <w:kern w:val="32"/>
          <w:sz w:val="28"/>
          <w:szCs w:val="28"/>
          <w:lang w:eastAsia="ru-RU"/>
        </w:rPr>
      </w:pPr>
      <w:r w:rsidRPr="002A1D9F">
        <w:rPr>
          <w:rFonts w:ascii="Times New Roman" w:eastAsiaTheme="minorEastAsia" w:hAnsi="Times New Roman" w:cs="Times New Roman"/>
          <w:b/>
          <w:bCs/>
          <w:kern w:val="32"/>
          <w:sz w:val="28"/>
          <w:szCs w:val="28"/>
          <w:lang w:eastAsia="ru-RU"/>
        </w:rPr>
        <w:t>решений и действий (бездействия) Исполнителя, а также</w:t>
      </w:r>
    </w:p>
    <w:p w:rsidR="0073424B" w:rsidRPr="002A1D9F" w:rsidRDefault="0073424B" w:rsidP="0073424B">
      <w:pPr>
        <w:keepNext/>
        <w:widowControl w:val="0"/>
        <w:autoSpaceDE w:val="0"/>
        <w:autoSpaceDN w:val="0"/>
        <w:adjustRightInd w:val="0"/>
        <w:spacing w:after="0" w:line="240" w:lineRule="auto"/>
        <w:ind w:firstLine="720"/>
        <w:jc w:val="center"/>
        <w:outlineLvl w:val="0"/>
        <w:rPr>
          <w:rFonts w:ascii="Times New Roman" w:eastAsiaTheme="minorEastAsia" w:hAnsi="Times New Roman" w:cs="Times New Roman"/>
          <w:b/>
          <w:bCs/>
          <w:kern w:val="32"/>
          <w:sz w:val="28"/>
          <w:szCs w:val="28"/>
          <w:lang w:eastAsia="ru-RU"/>
        </w:rPr>
      </w:pPr>
      <w:r w:rsidRPr="002A1D9F">
        <w:rPr>
          <w:rFonts w:ascii="Times New Roman" w:eastAsiaTheme="minorEastAsia" w:hAnsi="Times New Roman" w:cs="Times New Roman"/>
          <w:b/>
          <w:bCs/>
          <w:kern w:val="32"/>
          <w:sz w:val="28"/>
          <w:szCs w:val="28"/>
          <w:lang w:eastAsia="ru-RU"/>
        </w:rPr>
        <w:t>его должностных лиц, муниципальных служащих</w:t>
      </w:r>
    </w:p>
    <w:p w:rsidR="0073424B" w:rsidRPr="002A1D9F" w:rsidRDefault="0073424B" w:rsidP="0073424B">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p>
    <w:p w:rsidR="0073424B" w:rsidRPr="002A1D9F" w:rsidRDefault="0073424B" w:rsidP="0073424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73424B" w:rsidRPr="002A1D9F" w:rsidRDefault="0073424B" w:rsidP="0073424B">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5.2. Предмет жалобы.</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Заявитель может обратиться с жалобой в том числе в следующих случаях:</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нарушение срока регистрации запроса заявителя о предоставлении муниципальной услуги;</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нарушение срока предоставления муниципальной услуги;</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«Черно-Озерское»</w:t>
      </w: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sz w:val="28"/>
          <w:szCs w:val="28"/>
          <w:lang w:eastAsia="ru-RU"/>
        </w:rPr>
        <w:t xml:space="preserve">  для предоставления муниципальной услуги;</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«Черно-Озерское»</w:t>
      </w: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sz w:val="28"/>
          <w:szCs w:val="28"/>
          <w:lang w:eastAsia="ru-RU"/>
        </w:rPr>
        <w:t xml:space="preserve"> для предоставления муниципальной услуги, у заявителя;</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«Черно-Озерское»</w:t>
      </w: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sz w:val="28"/>
          <w:szCs w:val="28"/>
          <w:lang w:eastAsia="ru-RU"/>
        </w:rPr>
        <w:t>;</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«Черно-Озерское»</w:t>
      </w: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sz w:val="28"/>
          <w:szCs w:val="28"/>
          <w:lang w:eastAsia="ru-RU"/>
        </w:rPr>
        <w:t>;</w:t>
      </w:r>
    </w:p>
    <w:p w:rsidR="002A1D9F" w:rsidRPr="002A1D9F" w:rsidRDefault="0073424B" w:rsidP="002A1D9F">
      <w:pPr>
        <w:spacing w:line="288" w:lineRule="auto"/>
        <w:ind w:firstLine="54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1D9F" w:rsidRPr="002A1D9F">
        <w:rPr>
          <w:rFonts w:ascii="Times New Roman" w:eastAsiaTheme="minorEastAsia" w:hAnsi="Times New Roman" w:cs="Times New Roman"/>
          <w:sz w:val="28"/>
          <w:szCs w:val="28"/>
          <w:lang w:eastAsia="ru-RU"/>
        </w:rPr>
        <w:t>;</w:t>
      </w:r>
    </w:p>
    <w:p w:rsidR="002A1D9F" w:rsidRPr="002A1D9F" w:rsidRDefault="002A1D9F" w:rsidP="002A1D9F">
      <w:pPr>
        <w:spacing w:line="288" w:lineRule="auto"/>
        <w:ind w:firstLine="540"/>
        <w:jc w:val="both"/>
        <w:rPr>
          <w:bCs/>
          <w:color w:val="000000"/>
          <w:sz w:val="28"/>
          <w:szCs w:val="28"/>
        </w:rPr>
      </w:pPr>
      <w:r w:rsidRPr="002A1D9F">
        <w:rPr>
          <w:bCs/>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1D9F" w:rsidRPr="002A1D9F" w:rsidRDefault="002A1D9F" w:rsidP="002A1D9F">
      <w:pPr>
        <w:spacing w:line="288" w:lineRule="auto"/>
        <w:ind w:firstLine="540"/>
        <w:jc w:val="both"/>
        <w:rPr>
          <w:color w:val="333333"/>
          <w:sz w:val="28"/>
          <w:szCs w:val="28"/>
        </w:rPr>
      </w:pPr>
      <w:r w:rsidRPr="002A1D9F">
        <w:rPr>
          <w:bCs/>
          <w:color w:val="000000"/>
          <w:sz w:val="28"/>
          <w:szCs w:val="28"/>
        </w:rPr>
        <w:t xml:space="preserve"> </w:t>
      </w:r>
      <w:r w:rsidRPr="002A1D9F">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A1D9F" w:rsidRPr="002A1D9F" w:rsidRDefault="002A1D9F" w:rsidP="002A1D9F">
      <w:pPr>
        <w:spacing w:line="288" w:lineRule="auto"/>
        <w:ind w:firstLine="540"/>
        <w:jc w:val="both"/>
        <w:rPr>
          <w:color w:val="333333"/>
          <w:sz w:val="28"/>
          <w:szCs w:val="28"/>
        </w:rPr>
      </w:pPr>
      <w:bookmarkStart w:id="0" w:name="dst292"/>
      <w:bookmarkEnd w:id="0"/>
      <w:r w:rsidRPr="002A1D9F">
        <w:rPr>
          <w:color w:val="333333"/>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A1D9F" w:rsidRPr="002A1D9F" w:rsidRDefault="002A1D9F" w:rsidP="002A1D9F">
      <w:pPr>
        <w:spacing w:line="288" w:lineRule="auto"/>
        <w:ind w:firstLine="540"/>
        <w:jc w:val="both"/>
        <w:rPr>
          <w:color w:val="333333"/>
          <w:sz w:val="28"/>
          <w:szCs w:val="28"/>
        </w:rPr>
      </w:pPr>
      <w:bookmarkStart w:id="1" w:name="dst293"/>
      <w:bookmarkEnd w:id="1"/>
      <w:r w:rsidRPr="002A1D9F">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A1D9F" w:rsidRPr="002A1D9F" w:rsidRDefault="002A1D9F" w:rsidP="002A1D9F">
      <w:pPr>
        <w:spacing w:line="288" w:lineRule="auto"/>
        <w:ind w:firstLine="540"/>
        <w:jc w:val="both"/>
        <w:rPr>
          <w:color w:val="333333"/>
          <w:sz w:val="28"/>
          <w:szCs w:val="28"/>
        </w:rPr>
      </w:pPr>
      <w:bookmarkStart w:id="2" w:name="dst294"/>
      <w:bookmarkEnd w:id="2"/>
      <w:r w:rsidRPr="002A1D9F">
        <w:rPr>
          <w:color w:val="333333"/>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(в ред. постановления Администрации сельского поселения «Черно-Озерское» от 18.02.2019 г. № 39).</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3424B" w:rsidRPr="002A1D9F" w:rsidRDefault="0073424B" w:rsidP="0073424B">
      <w:pPr>
        <w:widowControl w:val="0"/>
        <w:autoSpaceDE w:val="0"/>
        <w:autoSpaceDN w:val="0"/>
        <w:adjustRightInd w:val="0"/>
        <w:spacing w:after="0" w:line="240" w:lineRule="auto"/>
        <w:ind w:firstLine="708"/>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5.3.Органы местного самоуправления и уполномоченные на рассмотрение жалобы должностные лица, которым может быть направлена жалоба</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5.3. 1.Жалоба может быть направлена следующим органам и должностным лицам:</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Главе сельского поселения «Черно-Озерское».</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5.3.2 Рассмотрение жалобы не может быть поручено лицу, чьи решения и (или) действия (бездействие) обжалуются.</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Жалоба на решения, принятые руководителем Исполнителя подаются в вышестоящий орган </w:t>
      </w:r>
      <w:r w:rsidRPr="002A1D9F">
        <w:rPr>
          <w:rFonts w:ascii="Times New Roman" w:eastAsiaTheme="minorEastAsia" w:hAnsi="Times New Roman" w:cs="Times New Roman"/>
          <w:i/>
          <w:iCs/>
          <w:sz w:val="28"/>
          <w:szCs w:val="28"/>
          <w:lang w:eastAsia="ru-RU"/>
        </w:rPr>
        <w:t>(при его наличии)</w:t>
      </w:r>
      <w:r w:rsidRPr="002A1D9F">
        <w:rPr>
          <w:rFonts w:ascii="Times New Roman" w:eastAsiaTheme="minorEastAsia" w:hAnsi="Times New Roman" w:cs="Times New Roman"/>
          <w:sz w:val="28"/>
          <w:szCs w:val="28"/>
          <w:lang w:eastAsia="ru-RU"/>
        </w:rPr>
        <w:t xml:space="preserve"> либо в случае его отсутствия рассматриваются непосредственно руководителем муниципального архива.</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5.3.3 Должностное лицо, уполномоченное на рассмотрение жалобы, обязано:</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73424B" w:rsidRPr="002A1D9F" w:rsidRDefault="0073424B" w:rsidP="0073424B">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5.4. Порядок подачи и рассмотрения жалобы</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5.4.1. Жалоба подается в письменной форме на бумажном носителе либо в </w:t>
      </w:r>
      <w:r w:rsidRPr="002A1D9F">
        <w:rPr>
          <w:rFonts w:ascii="Times New Roman" w:eastAsiaTheme="minorEastAsia" w:hAnsi="Times New Roman" w:cs="Times New Roman"/>
          <w:sz w:val="28"/>
          <w:szCs w:val="28"/>
          <w:lang w:eastAsia="ru-RU"/>
        </w:rPr>
        <w:lastRenderedPageBreak/>
        <w:t>электронном виде в форме электронного документа Исполнителю.</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5.4.2 Жалоба может быть направлена:</w:t>
      </w:r>
    </w:p>
    <w:p w:rsidR="0073424B" w:rsidRPr="002A1D9F" w:rsidRDefault="0073424B" w:rsidP="0073424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по почте (в адрес руководителя Исполнителя по адресу: 674657, Забайкальский край, Забайкальский район, п.ст. Харанор, ул. Новая,22 ;</w:t>
      </w:r>
      <w:r w:rsidRPr="002A1D9F">
        <w:rPr>
          <w:rFonts w:ascii="Times New Roman" w:eastAsiaTheme="minorEastAsia" w:hAnsi="Times New Roman" w:cs="Times New Roman"/>
          <w:sz w:val="28"/>
          <w:szCs w:val="28"/>
          <w:u w:val="single"/>
          <w:lang w:eastAsia="ru-RU"/>
        </w:rPr>
        <w:t xml:space="preserve"> </w:t>
      </w:r>
    </w:p>
    <w:p w:rsidR="0073424B" w:rsidRPr="002A1D9F" w:rsidRDefault="0073424B" w:rsidP="0073424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в адрес руководителя администрации Главы сельского поселения «Черно-Озерское»</w:t>
      </w:r>
      <w:r w:rsidRPr="002A1D9F">
        <w:rPr>
          <w:rFonts w:ascii="Times New Roman" w:eastAsiaTheme="minorEastAsia" w:hAnsi="Times New Roman" w:cs="Times New Roman"/>
          <w:i/>
          <w:iCs/>
          <w:sz w:val="28"/>
          <w:szCs w:val="28"/>
          <w:lang w:eastAsia="ru-RU"/>
        </w:rPr>
        <w:t>,</w:t>
      </w:r>
      <w:r w:rsidRPr="002A1D9F">
        <w:rPr>
          <w:rFonts w:ascii="Times New Roman" w:eastAsiaTheme="minorEastAsia" w:hAnsi="Times New Roman" w:cs="Times New Roman"/>
          <w:sz w:val="28"/>
          <w:szCs w:val="28"/>
          <w:lang w:eastAsia="ru-RU"/>
        </w:rPr>
        <w:t xml:space="preserve"> по адресу: 674657, Забайкальский край, Забайкальский район, п.ст. Харанор, ул. Новая, 22; </w:t>
      </w:r>
      <w:r w:rsidRPr="002A1D9F">
        <w:rPr>
          <w:rFonts w:ascii="Times New Roman" w:eastAsiaTheme="minorEastAsia" w:hAnsi="Times New Roman" w:cs="Times New Roman"/>
          <w:sz w:val="28"/>
          <w:szCs w:val="28"/>
          <w:u w:val="single"/>
          <w:lang w:eastAsia="ru-RU"/>
        </w:rPr>
        <w:t xml:space="preserve"> </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i/>
          <w:iCs/>
          <w:sz w:val="28"/>
          <w:szCs w:val="28"/>
          <w:lang w:eastAsia="ru-RU"/>
        </w:rPr>
      </w:pP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iCs/>
          <w:sz w:val="28"/>
          <w:szCs w:val="28"/>
          <w:lang w:eastAsia="ru-RU"/>
        </w:rPr>
        <w:t>через многофункциональный центр по адресу:</w:t>
      </w:r>
      <w:r w:rsidRPr="002A1D9F">
        <w:rPr>
          <w:rFonts w:ascii="Times New Roman" w:eastAsiaTheme="minorEastAsia" w:hAnsi="Times New Roman" w:cs="Times New Roman"/>
          <w:sz w:val="28"/>
          <w:szCs w:val="28"/>
          <w:lang w:eastAsia="ru-RU"/>
        </w:rPr>
        <w:t xml:space="preserve"> 674657, Забайкальский край, Забайкальский район, п.ст. Харанор, ул. Новая,22 ;</w:t>
      </w:r>
      <w:r w:rsidRPr="002A1D9F">
        <w:rPr>
          <w:rFonts w:ascii="Times New Roman" w:eastAsiaTheme="minorEastAsia" w:hAnsi="Times New Roman" w:cs="Times New Roman"/>
          <w:sz w:val="28"/>
          <w:szCs w:val="28"/>
          <w:u w:val="single"/>
          <w:lang w:eastAsia="ru-RU"/>
        </w:rPr>
        <w:t xml:space="preserve"> </w:t>
      </w:r>
    </w:p>
    <w:p w:rsidR="0073424B" w:rsidRPr="002A1D9F" w:rsidRDefault="0073424B" w:rsidP="0073424B">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sz w:val="28"/>
          <w:szCs w:val="28"/>
          <w:lang w:eastAsia="ru-RU"/>
        </w:rPr>
        <w:t>с использованием официального сайта Исполнителя   администрации муниципального района «Забайкальский район»</w:t>
      </w: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sz w:val="28"/>
          <w:szCs w:val="28"/>
          <w:lang w:eastAsia="ru-RU"/>
        </w:rPr>
        <w:t xml:space="preserve">информационно-телекоммуникационной сети «Интернет»: </w:t>
      </w:r>
      <w:hyperlink r:id="rId18" w:history="1">
        <w:r w:rsidRPr="002A1D9F">
          <w:rPr>
            <w:rFonts w:ascii="Times New Roman" w:eastAsiaTheme="minorEastAsia" w:hAnsi="Times New Roman" w:cs="Times New Roman"/>
            <w:sz w:val="28"/>
            <w:szCs w:val="28"/>
            <w:u w:val="single"/>
            <w:lang w:eastAsia="ru-RU"/>
          </w:rPr>
          <w:t>http://www</w:t>
        </w:r>
      </w:hyperlink>
      <w:r w:rsidRPr="002A1D9F">
        <w:rPr>
          <w:rFonts w:ascii="Times New Roman" w:eastAsiaTheme="minorEastAsia" w:hAnsi="Times New Roman" w:cs="Times New Roman"/>
          <w:sz w:val="28"/>
          <w:szCs w:val="28"/>
          <w:lang w:eastAsia="ru-RU"/>
        </w:rPr>
        <w:t xml:space="preserve">. </w:t>
      </w:r>
      <w:proofErr w:type="spellStart"/>
      <w:r w:rsidRPr="002A1D9F">
        <w:rPr>
          <w:rFonts w:ascii="Times New Roman CYR" w:eastAsiaTheme="minorEastAsia" w:hAnsi="Times New Roman CYR" w:cs="Times New Roman CYR"/>
          <w:sz w:val="28"/>
          <w:szCs w:val="28"/>
          <w:lang w:val="en-US" w:eastAsia="ru-RU"/>
        </w:rPr>
        <w:t>zabaikalskadm</w:t>
      </w:r>
      <w:proofErr w:type="spellEnd"/>
      <w:r w:rsidRPr="002A1D9F">
        <w:rPr>
          <w:rFonts w:ascii="Times New Roman CYR" w:eastAsiaTheme="minorEastAsia" w:hAnsi="Times New Roman CYR" w:cs="Times New Roman CYR"/>
          <w:sz w:val="28"/>
          <w:szCs w:val="28"/>
          <w:lang w:eastAsia="ru-RU"/>
        </w:rPr>
        <w:t>.</w:t>
      </w:r>
      <w:proofErr w:type="spellStart"/>
      <w:r w:rsidRPr="002A1D9F">
        <w:rPr>
          <w:rFonts w:ascii="Times New Roman CYR" w:eastAsiaTheme="minorEastAsia" w:hAnsi="Times New Roman CYR" w:cs="Times New Roman CYR"/>
          <w:sz w:val="28"/>
          <w:szCs w:val="28"/>
          <w:lang w:val="en-US" w:eastAsia="ru-RU"/>
        </w:rPr>
        <w:t>ru</w:t>
      </w:r>
      <w:proofErr w:type="spellEnd"/>
      <w:r w:rsidRPr="002A1D9F">
        <w:rPr>
          <w:rFonts w:ascii="Times New Roman" w:eastAsiaTheme="minorEastAsia" w:hAnsi="Times New Roman" w:cs="Times New Roman"/>
          <w:sz w:val="28"/>
          <w:szCs w:val="28"/>
          <w:lang w:eastAsia="ru-RU"/>
        </w:rPr>
        <w:t>;</w:t>
      </w:r>
    </w:p>
    <w:p w:rsidR="0073424B" w:rsidRPr="002A1D9F" w:rsidRDefault="0073424B" w:rsidP="0073424B">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с использованием Портала государственных и муниципальных услуг в информационно-телекоммуникационной сети «Интернет»: </w:t>
      </w:r>
      <w:hyperlink r:id="rId19" w:history="1">
        <w:r w:rsidRPr="002A1D9F">
          <w:rPr>
            <w:rFonts w:ascii="Times New Roman" w:eastAsiaTheme="minorEastAsia" w:hAnsi="Times New Roman" w:cs="Times New Roman"/>
            <w:sz w:val="28"/>
            <w:szCs w:val="28"/>
            <w:u w:val="single"/>
            <w:lang w:eastAsia="ru-RU"/>
          </w:rPr>
          <w:t>http://www.pgu.e-zab.ru</w:t>
        </w:r>
      </w:hyperlink>
      <w:r w:rsidRPr="002A1D9F">
        <w:rPr>
          <w:rFonts w:ascii="Times New Roman" w:eastAsiaTheme="minorEastAsia" w:hAnsi="Times New Roman" w:cs="Times New Roman"/>
          <w:sz w:val="28"/>
          <w:szCs w:val="28"/>
          <w:lang w:eastAsia="ru-RU"/>
        </w:rPr>
        <w:t>;</w:t>
      </w:r>
    </w:p>
    <w:p w:rsidR="0073424B" w:rsidRPr="002A1D9F" w:rsidRDefault="0073424B" w:rsidP="0073424B">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а также может быть принята при личном приеме заявителя.</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5.4.3 Жалоба должна содержать:</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сведения об обжалуемых решениях и действиях (бездействии) Исполнителя, его должностного лица, либо муниципального служащего;</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73424B" w:rsidRPr="002A1D9F" w:rsidRDefault="0073424B" w:rsidP="0073424B">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5.4.4. Жалоба, поступившая Исполнителю, подлежит регистрации не позднее следующего рабочего дня со дня ее поступления.</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5.4.5.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424B" w:rsidRPr="002A1D9F" w:rsidRDefault="0073424B" w:rsidP="0073424B">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5.4.6 В случае установления в ходе или по результатам рассмотрения </w:t>
      </w:r>
      <w:r w:rsidRPr="002A1D9F">
        <w:rPr>
          <w:rFonts w:ascii="Times New Roman" w:eastAsiaTheme="minorEastAsia" w:hAnsi="Times New Roman" w:cs="Times New Roman"/>
          <w:sz w:val="28"/>
          <w:szCs w:val="28"/>
          <w:lang w:eastAsia="ru-RU"/>
        </w:rPr>
        <w:lastRenderedPageBreak/>
        <w:t>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2A1D9F">
        <w:rPr>
          <w:rFonts w:ascii="Times New Roman" w:eastAsiaTheme="minorEastAsia" w:hAnsi="Times New Roman" w:cs="Times New Roman"/>
          <w:sz w:val="28"/>
          <w:szCs w:val="28"/>
          <w:lang w:eastAsia="ru-RU"/>
        </w:rPr>
        <w:t>подследственности</w:t>
      </w:r>
      <w:proofErr w:type="spellEnd"/>
      <w:r w:rsidRPr="002A1D9F">
        <w:rPr>
          <w:rFonts w:ascii="Times New Roman" w:eastAsiaTheme="minorEastAsia" w:hAnsi="Times New Roman" w:cs="Times New Roman"/>
          <w:sz w:val="28"/>
          <w:szCs w:val="28"/>
          <w:lang w:eastAsia="ru-RU"/>
        </w:rPr>
        <w:t>, установленной статьей 151 Уголовно-процессуального кодекса Российской Федерации, или в органы прокуратуры.</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5.5. Перечень оснований для приостановления рассмотрения жалобы</w:t>
      </w:r>
    </w:p>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в случае, если возможность приостановления предусмотрена законодательством Российской Федерации</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Основания для приостановления рассмотрения жалобы отсутствуют.</w:t>
      </w:r>
    </w:p>
    <w:p w:rsidR="0073424B" w:rsidRPr="002A1D9F" w:rsidRDefault="0073424B" w:rsidP="0073424B">
      <w:pPr>
        <w:widowControl w:val="0"/>
        <w:autoSpaceDE w:val="0"/>
        <w:autoSpaceDN w:val="0"/>
        <w:adjustRightInd w:val="0"/>
        <w:spacing w:after="0" w:line="240" w:lineRule="auto"/>
        <w:ind w:firstLine="720"/>
        <w:rPr>
          <w:rFonts w:ascii="Times New Roman" w:eastAsiaTheme="minorEastAsia" w:hAnsi="Times New Roman" w:cs="Times New Roman"/>
          <w:b/>
          <w:bCs/>
          <w:sz w:val="28"/>
          <w:szCs w:val="28"/>
          <w:lang w:eastAsia="ru-RU"/>
        </w:rPr>
      </w:pPr>
      <w:r w:rsidRPr="002A1D9F">
        <w:rPr>
          <w:rFonts w:ascii="Times New Roman" w:eastAsiaTheme="minorEastAsia" w:hAnsi="Times New Roman" w:cs="Times New Roman"/>
          <w:sz w:val="28"/>
          <w:szCs w:val="28"/>
          <w:lang w:eastAsia="ru-RU"/>
        </w:rPr>
        <w:t>5.5. Результат рассмотрения жалобы</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5.5. 2. По результатам рассмотрения жалобы Исполнитель принимает одно из следующих решений:</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«Черно-Озерское»</w:t>
      </w: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sz w:val="28"/>
          <w:szCs w:val="28"/>
          <w:lang w:eastAsia="ru-RU"/>
        </w:rPr>
        <w:t xml:space="preserve"> , а также в иных формах;</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отказывает в удовлетворении жалобы.</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5.5.4. Уполномоченный на рассмотрение жалобы орган отказывает в удовлетворении жалобы в следующих случаях:</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наличие решения по жалобе, принятого ранее в соответствии с </w:t>
      </w:r>
      <w:r w:rsidRPr="002A1D9F">
        <w:rPr>
          <w:rFonts w:ascii="Times New Roman" w:eastAsiaTheme="minorEastAsia" w:hAnsi="Times New Roman" w:cs="Times New Roman"/>
          <w:sz w:val="28"/>
          <w:szCs w:val="28"/>
          <w:lang w:eastAsia="ru-RU"/>
        </w:rPr>
        <w:lastRenderedPageBreak/>
        <w:t>требованиями законодательства в отношении того же заявителя и по тому же предмету жалобы.</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5.5.5. Уполномоченный на рассмотрение жалобы орган вправе оставить жалобу без ответа в следующих случаях:</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5.6. Порядок информирования заявителя о результатах рассмотрения жалобы</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5.6.1. Не позднее дня, следующего за днем принятия решения, указанного в подпункте 5.5.2 Административного регламента, заявителю в письменной форме направляется мотивированный ответ о результатах рассмотрения жалобы.</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5.6.2. В ответе по результатам рассмотрения жалобы указываются:</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фамилия, имя, отчество (при наличии) или наименование заявителя;</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основания для принятия решения по жалобе;</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принятое по жалобе решение;</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сведения о порядке обжалования принятого по жалобе решения.</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5.6.3. Ответ по результатам рассмотрения жалобы подписывается уполномоченным на рассмотрение жалобы должностным лицом Исполнителя.</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3424B" w:rsidRPr="002A1D9F" w:rsidRDefault="0073424B" w:rsidP="0073424B">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5.7.Порядок обжалования решения по жалобе</w:t>
      </w:r>
    </w:p>
    <w:p w:rsidR="00C23FEC" w:rsidRPr="002A1D9F" w:rsidRDefault="0073424B" w:rsidP="00C23FEC">
      <w:pPr>
        <w:ind w:firstLine="709"/>
        <w:jc w:val="both"/>
        <w:rPr>
          <w:rFonts w:ascii="Times New Roman" w:hAnsi="Times New Roman" w:cs="Times New Roman"/>
          <w:sz w:val="28"/>
          <w:szCs w:val="28"/>
        </w:rPr>
      </w:pPr>
      <w:r w:rsidRPr="002A1D9F">
        <w:rPr>
          <w:rFonts w:ascii="Times New Roman" w:eastAsiaTheme="minorEastAsia" w:hAnsi="Times New Roman" w:cs="Times New Roman"/>
          <w:sz w:val="28"/>
          <w:szCs w:val="28"/>
          <w:lang w:eastAsia="ru-RU"/>
        </w:rPr>
        <w:t>5.7. 1.</w:t>
      </w:r>
      <w:r w:rsidR="00C23FEC" w:rsidRPr="002A1D9F">
        <w:rPr>
          <w:sz w:val="28"/>
          <w:szCs w:val="28"/>
        </w:rPr>
        <w:t xml:space="preserve"> </w:t>
      </w:r>
      <w:r w:rsidR="00C23FEC" w:rsidRPr="002A1D9F">
        <w:rPr>
          <w:rFonts w:ascii="Times New Roman" w:hAnsi="Times New Roman" w:cs="Times New Roman"/>
          <w:sz w:val="28"/>
          <w:szCs w:val="28"/>
        </w:rPr>
        <w:t xml:space="preserve">Решение, принятое по жалобе, направленной руководителю Администрации сельского поселения «Черно-Озерское»          или лицу, его замещающему, заявитель вправе обжаловать, обратившись с жалобой к </w:t>
      </w:r>
      <w:r w:rsidR="00C23FEC" w:rsidRPr="002A1D9F">
        <w:rPr>
          <w:rFonts w:ascii="Times New Roman" w:hAnsi="Times New Roman" w:cs="Times New Roman"/>
          <w:sz w:val="28"/>
          <w:szCs w:val="28"/>
        </w:rPr>
        <w:lastRenderedPageBreak/>
        <w:t>(наименование органа, ответственного за рассмотрение жалобы), либо в прокуратуру или суд в установленном порядке.</w:t>
      </w:r>
    </w:p>
    <w:p w:rsidR="0073424B" w:rsidRPr="002A1D9F" w:rsidRDefault="0073424B" w:rsidP="00C23FEC">
      <w:pPr>
        <w:ind w:firstLine="709"/>
        <w:jc w:val="both"/>
        <w:rPr>
          <w:rFonts w:ascii="Times New Roman" w:hAnsi="Times New Roman" w:cs="Times New Roman"/>
          <w:sz w:val="28"/>
          <w:szCs w:val="28"/>
        </w:rPr>
      </w:pPr>
      <w:bookmarkStart w:id="3" w:name="_GoBack"/>
      <w:bookmarkEnd w:id="3"/>
      <w:r w:rsidRPr="002A1D9F">
        <w:rPr>
          <w:rFonts w:ascii="Times New Roman" w:eastAsiaTheme="minorEastAsia" w:hAnsi="Times New Roman" w:cs="Times New Roman"/>
          <w:sz w:val="28"/>
          <w:szCs w:val="28"/>
          <w:lang w:eastAsia="ru-RU"/>
        </w:rPr>
        <w:t>5.8. Право заявителя на получение информации и документов, необходимых для обоснования и рассмотрения жалобы</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5.9. Способы информирования заявителей о порядке подачи и рассмотрения жалобы.</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5.9.1. Информация о порядке подачи и рассмотрения жалобы размещается на официальном сайте Исполнителя   администрации муниципального района «Забайкальский район»  </w:t>
      </w:r>
      <w:r w:rsidRPr="002A1D9F">
        <w:rPr>
          <w:rFonts w:ascii="Times New Roman" w:eastAsiaTheme="minorEastAsia" w:hAnsi="Times New Roman" w:cs="Times New Roman"/>
          <w:i/>
          <w:iCs/>
          <w:sz w:val="28"/>
          <w:szCs w:val="28"/>
          <w:lang w:eastAsia="ru-RU"/>
        </w:rPr>
        <w:t xml:space="preserve"> </w:t>
      </w:r>
      <w:r w:rsidRPr="002A1D9F">
        <w:rPr>
          <w:rFonts w:ascii="Times New Roman" w:eastAsiaTheme="minorEastAsia" w:hAnsi="Times New Roman" w:cs="Times New Roman"/>
          <w:sz w:val="28"/>
          <w:szCs w:val="28"/>
          <w:lang w:eastAsia="ru-RU"/>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73424B" w:rsidRPr="002A1D9F" w:rsidRDefault="0073424B" w:rsidP="0073424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3424B" w:rsidRPr="002A1D9F" w:rsidRDefault="0073424B" w:rsidP="0073424B">
      <w:pPr>
        <w:widowControl w:val="0"/>
        <w:shd w:val="clear" w:color="auto" w:fill="FFFFFF"/>
        <w:autoSpaceDE w:val="0"/>
        <w:autoSpaceDN w:val="0"/>
        <w:adjustRightInd w:val="0"/>
        <w:spacing w:after="0" w:line="240" w:lineRule="auto"/>
        <w:ind w:firstLine="709"/>
        <w:jc w:val="right"/>
        <w:rPr>
          <w:rFonts w:ascii="Times New Roman" w:eastAsiaTheme="minorEastAsia" w:hAnsi="Times New Roman" w:cs="Times New Roman"/>
          <w:sz w:val="28"/>
          <w:szCs w:val="28"/>
          <w:lang w:eastAsia="ru-RU"/>
        </w:rPr>
      </w:pPr>
    </w:p>
    <w:p w:rsidR="0073424B" w:rsidRPr="002A1D9F" w:rsidRDefault="0073424B" w:rsidP="0073424B">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73424B" w:rsidRPr="002A1D9F" w:rsidRDefault="0073424B" w:rsidP="0073424B">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73424B" w:rsidRPr="002A1D9F" w:rsidRDefault="0073424B" w:rsidP="0073424B">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_________________________</w:t>
      </w:r>
    </w:p>
    <w:p w:rsidR="0073424B" w:rsidRPr="002A1D9F" w:rsidRDefault="0073424B" w:rsidP="0073424B">
      <w:pPr>
        <w:widowControl w:val="0"/>
        <w:autoSpaceDE w:val="0"/>
        <w:autoSpaceDN w:val="0"/>
        <w:adjustRightInd w:val="0"/>
        <w:spacing w:after="0" w:line="240" w:lineRule="auto"/>
        <w:ind w:firstLine="567"/>
        <w:jc w:val="right"/>
        <w:rPr>
          <w:rFonts w:ascii="Times New Roman" w:eastAsiaTheme="minorEastAsia" w:hAnsi="Times New Roman" w:cs="Times New Roman"/>
          <w:b/>
          <w:bCs/>
          <w:sz w:val="28"/>
          <w:szCs w:val="28"/>
          <w:lang w:eastAsia="ru-RU"/>
        </w:rPr>
      </w:pPr>
    </w:p>
    <w:p w:rsidR="0073424B" w:rsidRPr="002A1D9F" w:rsidRDefault="0073424B" w:rsidP="0073424B">
      <w:pPr>
        <w:widowControl w:val="0"/>
        <w:autoSpaceDE w:val="0"/>
        <w:autoSpaceDN w:val="0"/>
        <w:adjustRightInd w:val="0"/>
        <w:spacing w:after="0" w:line="240" w:lineRule="auto"/>
        <w:jc w:val="right"/>
        <w:rPr>
          <w:rFonts w:ascii="Times New Roman" w:eastAsiaTheme="minorEastAsia" w:hAnsi="Times New Roman" w:cs="Times New Roman"/>
          <w:b/>
          <w:bCs/>
          <w:sz w:val="28"/>
          <w:szCs w:val="28"/>
          <w:lang w:eastAsia="ru-RU"/>
        </w:rPr>
      </w:pPr>
      <w:r w:rsidRPr="002A1D9F">
        <w:rPr>
          <w:rFonts w:ascii="Times New Roman" w:eastAsiaTheme="minorEastAsia" w:hAnsi="Times New Roman" w:cs="Times New Roman"/>
          <w:b/>
          <w:bCs/>
          <w:sz w:val="28"/>
          <w:szCs w:val="28"/>
          <w:lang w:eastAsia="ru-RU"/>
        </w:rPr>
        <w:br w:type="page"/>
      </w:r>
    </w:p>
    <w:p w:rsidR="0073424B" w:rsidRPr="002A1D9F" w:rsidRDefault="0073424B" w:rsidP="0073424B">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73424B" w:rsidRPr="002A1D9F" w:rsidRDefault="0073424B" w:rsidP="0073424B">
      <w:pPr>
        <w:widowControl w:val="0"/>
        <w:autoSpaceDE w:val="0"/>
        <w:autoSpaceDN w:val="0"/>
        <w:adjustRightInd w:val="0"/>
        <w:spacing w:after="0" w:line="240" w:lineRule="auto"/>
        <w:ind w:left="4962"/>
        <w:jc w:val="center"/>
        <w:rPr>
          <w:rFonts w:ascii="Times New Roman" w:eastAsiaTheme="minorEastAsia" w:hAnsi="Times New Roman" w:cs="Times New Roman"/>
          <w:b/>
          <w:bCs/>
          <w:sz w:val="28"/>
          <w:szCs w:val="28"/>
          <w:lang w:eastAsia="ru-RU"/>
        </w:rPr>
      </w:pPr>
      <w:r w:rsidRPr="002A1D9F">
        <w:rPr>
          <w:rFonts w:ascii="Times New Roman" w:eastAsiaTheme="minorEastAsia" w:hAnsi="Times New Roman" w:cs="Times New Roman"/>
          <w:b/>
          <w:bCs/>
          <w:sz w:val="28"/>
          <w:szCs w:val="28"/>
          <w:lang w:eastAsia="ru-RU"/>
        </w:rPr>
        <w:t>Приложение № 1</w:t>
      </w:r>
    </w:p>
    <w:p w:rsidR="0073424B" w:rsidRPr="002A1D9F" w:rsidRDefault="0073424B" w:rsidP="0073424B">
      <w:pPr>
        <w:widowControl w:val="0"/>
        <w:autoSpaceDE w:val="0"/>
        <w:autoSpaceDN w:val="0"/>
        <w:adjustRightInd w:val="0"/>
        <w:spacing w:after="0" w:line="240" w:lineRule="auto"/>
        <w:ind w:left="4962"/>
        <w:rPr>
          <w:rFonts w:ascii="Times New Roman" w:eastAsiaTheme="minorEastAsia" w:hAnsi="Times New Roman" w:cs="Times New Roman"/>
          <w:b/>
          <w:bCs/>
          <w:sz w:val="28"/>
          <w:szCs w:val="28"/>
          <w:lang w:eastAsia="ru-RU"/>
        </w:rPr>
      </w:pPr>
      <w:r w:rsidRPr="002A1D9F">
        <w:rPr>
          <w:rFonts w:ascii="Times New Roman" w:eastAsiaTheme="minorEastAsia" w:hAnsi="Times New Roman" w:cs="Times New Roman"/>
          <w:b/>
          <w:bCs/>
          <w:sz w:val="28"/>
          <w:szCs w:val="28"/>
          <w:lang w:eastAsia="ru-RU"/>
        </w:rPr>
        <w:t xml:space="preserve">к </w:t>
      </w:r>
      <w:hyperlink r:id="rId20" w:history="1">
        <w:r w:rsidRPr="002A1D9F">
          <w:rPr>
            <w:rFonts w:ascii="Times New Roman" w:eastAsiaTheme="minorEastAsia" w:hAnsi="Times New Roman" w:cs="Times New Roman"/>
            <w:sz w:val="28"/>
            <w:szCs w:val="28"/>
            <w:lang w:eastAsia="ru-RU"/>
          </w:rPr>
          <w:t>Административному регламенту</w:t>
        </w:r>
      </w:hyperlink>
    </w:p>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0" w:type="auto"/>
        <w:tblLayout w:type="fixed"/>
        <w:tblLook w:val="0000"/>
      </w:tblPr>
      <w:tblGrid>
        <w:gridCol w:w="4891"/>
        <w:gridCol w:w="4962"/>
      </w:tblGrid>
      <w:tr w:rsidR="0073424B" w:rsidRPr="002A1D9F" w:rsidTr="0073424B">
        <w:tc>
          <w:tcPr>
            <w:tcW w:w="4891" w:type="dxa"/>
            <w:tcBorders>
              <w:top w:val="nil"/>
              <w:left w:val="nil"/>
              <w:bottom w:val="nil"/>
              <w:right w:val="nil"/>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4962" w:type="dxa"/>
            <w:tcBorders>
              <w:top w:val="nil"/>
              <w:left w:val="nil"/>
              <w:bottom w:val="nil"/>
              <w:right w:val="nil"/>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Наименование органа местного самоуправления (структурного подразделения), Ф.И.О. руководителя</w:t>
            </w:r>
          </w:p>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73424B" w:rsidRPr="002A1D9F" w:rsidTr="0073424B">
        <w:tc>
          <w:tcPr>
            <w:tcW w:w="4891" w:type="dxa"/>
            <w:tcBorders>
              <w:top w:val="nil"/>
              <w:left w:val="nil"/>
              <w:bottom w:val="nil"/>
              <w:right w:val="nil"/>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4962" w:type="dxa"/>
            <w:tcBorders>
              <w:top w:val="nil"/>
              <w:left w:val="nil"/>
              <w:bottom w:val="nil"/>
              <w:right w:val="nil"/>
            </w:tcBorders>
          </w:tcPr>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Ф.И.О. заявителя - физического лица, индивидуального предпринимателя, наименование заявителя - юридического лица, адрес, контактный телефон, сведения о доверенности </w:t>
            </w:r>
            <w:r w:rsidRPr="002A1D9F">
              <w:rPr>
                <w:rFonts w:ascii="Times New Roman" w:eastAsiaTheme="minorEastAsia" w:hAnsi="Times New Roman" w:cs="Times New Roman"/>
                <w:i/>
                <w:iCs/>
                <w:sz w:val="28"/>
                <w:szCs w:val="28"/>
                <w:lang w:eastAsia="ru-RU"/>
              </w:rPr>
              <w:t>(при наличии)</w:t>
            </w:r>
          </w:p>
        </w:tc>
      </w:tr>
    </w:tbl>
    <w:p w:rsidR="0073424B" w:rsidRPr="002A1D9F" w:rsidRDefault="0073424B" w:rsidP="0073424B">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24B" w:rsidRPr="002A1D9F" w:rsidRDefault="0073424B" w:rsidP="0073424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73424B" w:rsidRPr="002A1D9F" w:rsidRDefault="0073424B" w:rsidP="0073424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73424B" w:rsidRPr="002A1D9F" w:rsidRDefault="0073424B" w:rsidP="0073424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ЗАЯВЛЕНИЕ</w:t>
      </w:r>
    </w:p>
    <w:p w:rsidR="0073424B" w:rsidRPr="002A1D9F" w:rsidRDefault="0073424B" w:rsidP="0073424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о выдаче разрешения на ввод объекта в эксплуатацию</w:t>
      </w:r>
    </w:p>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    Прошу выдать разрешение на ввод объекта в эксплуатацию ____________</w:t>
      </w:r>
    </w:p>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      (</w:t>
      </w:r>
      <w:r w:rsidRPr="002A1D9F">
        <w:rPr>
          <w:rFonts w:ascii="Times New Roman" w:eastAsiaTheme="minorEastAsia" w:hAnsi="Times New Roman" w:cs="Times New Roman"/>
          <w:i/>
          <w:iCs/>
          <w:sz w:val="28"/>
          <w:szCs w:val="28"/>
          <w:lang w:eastAsia="ru-RU"/>
        </w:rPr>
        <w:t>наименование объекта капитального строительства в соответствии</w:t>
      </w:r>
    </w:p>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_________________________________________________________________</w:t>
      </w:r>
    </w:p>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                        </w:t>
      </w:r>
      <w:r w:rsidRPr="002A1D9F">
        <w:rPr>
          <w:rFonts w:ascii="Times New Roman" w:eastAsiaTheme="minorEastAsia" w:hAnsi="Times New Roman" w:cs="Times New Roman"/>
          <w:i/>
          <w:iCs/>
          <w:sz w:val="28"/>
          <w:szCs w:val="28"/>
          <w:lang w:eastAsia="ru-RU"/>
        </w:rPr>
        <w:t>с проектной документацией</w:t>
      </w:r>
      <w:r w:rsidRPr="002A1D9F">
        <w:rPr>
          <w:rFonts w:ascii="Times New Roman" w:eastAsiaTheme="minorEastAsia" w:hAnsi="Times New Roman" w:cs="Times New Roman"/>
          <w:sz w:val="28"/>
          <w:szCs w:val="28"/>
          <w:lang w:eastAsia="ru-RU"/>
        </w:rPr>
        <w:t>)</w:t>
      </w:r>
    </w:p>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___________________________________________________________________</w:t>
      </w:r>
    </w:p>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    расположенного по адресу ______________________________________________</w:t>
      </w:r>
    </w:p>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_______________________________________________________________</w:t>
      </w:r>
    </w:p>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i/>
          <w:iCs/>
          <w:sz w:val="28"/>
          <w:szCs w:val="28"/>
          <w:lang w:eastAsia="ru-RU"/>
        </w:rPr>
      </w:pPr>
      <w:r w:rsidRPr="002A1D9F">
        <w:rPr>
          <w:rFonts w:ascii="Times New Roman" w:eastAsiaTheme="minorEastAsia" w:hAnsi="Times New Roman" w:cs="Times New Roman"/>
          <w:sz w:val="28"/>
          <w:szCs w:val="28"/>
          <w:lang w:eastAsia="ru-RU"/>
        </w:rPr>
        <w:t xml:space="preserve">   (</w:t>
      </w:r>
      <w:r w:rsidRPr="002A1D9F">
        <w:rPr>
          <w:rFonts w:ascii="Times New Roman" w:eastAsiaTheme="minorEastAsia" w:hAnsi="Times New Roman" w:cs="Times New Roman"/>
          <w:i/>
          <w:iCs/>
          <w:sz w:val="28"/>
          <w:szCs w:val="28"/>
          <w:lang w:eastAsia="ru-RU"/>
        </w:rPr>
        <w:t>адрес объекта капитального строительства или строительный адрес )</w:t>
      </w:r>
    </w:p>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___________________________________________________________________             </w:t>
      </w:r>
    </w:p>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__________________________________________________________________</w:t>
      </w:r>
    </w:p>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    Претензий  к генеральному подрядчику и другим участникам строительства,</w:t>
      </w:r>
    </w:p>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наладки, пуска и приемки объекта у застройщика нет.</w:t>
      </w:r>
    </w:p>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    Приложение: ___________________________________________________________</w:t>
      </w:r>
    </w:p>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                           (</w:t>
      </w:r>
      <w:r w:rsidRPr="002A1D9F">
        <w:rPr>
          <w:rFonts w:ascii="Times New Roman" w:eastAsiaTheme="minorEastAsia" w:hAnsi="Times New Roman" w:cs="Times New Roman"/>
          <w:i/>
          <w:iCs/>
          <w:sz w:val="28"/>
          <w:szCs w:val="28"/>
          <w:lang w:eastAsia="ru-RU"/>
        </w:rPr>
        <w:t>документы, необходимые для получения</w:t>
      </w:r>
    </w:p>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_______________________________________________________________</w:t>
      </w:r>
    </w:p>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i/>
          <w:iCs/>
          <w:sz w:val="28"/>
          <w:szCs w:val="28"/>
          <w:lang w:eastAsia="ru-RU"/>
        </w:rPr>
        <w:t xml:space="preserve">            разрешения на ввод объекта в эксплуатацию</w:t>
      </w:r>
      <w:r w:rsidRPr="002A1D9F">
        <w:rPr>
          <w:rFonts w:ascii="Times New Roman" w:eastAsiaTheme="minorEastAsia" w:hAnsi="Times New Roman" w:cs="Times New Roman"/>
          <w:sz w:val="28"/>
          <w:szCs w:val="28"/>
          <w:lang w:eastAsia="ru-RU"/>
        </w:rPr>
        <w:t>)</w:t>
      </w:r>
    </w:p>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_______________________________________________________ на _________ листах</w:t>
      </w:r>
    </w:p>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Я согласен (согласна) на обработку моих персональных данных, содержащихся в заявлении.</w:t>
      </w:r>
    </w:p>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    </w:t>
      </w:r>
    </w:p>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Застройщик ________________________________________________</w:t>
      </w:r>
    </w:p>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 xml:space="preserve">                       (</w:t>
      </w:r>
      <w:r w:rsidRPr="002A1D9F">
        <w:rPr>
          <w:rFonts w:ascii="Times New Roman" w:eastAsiaTheme="minorEastAsia" w:hAnsi="Times New Roman" w:cs="Times New Roman"/>
          <w:i/>
          <w:iCs/>
          <w:sz w:val="28"/>
          <w:szCs w:val="28"/>
          <w:lang w:eastAsia="ru-RU"/>
        </w:rPr>
        <w:t>должность, подпись, расшифровка подписи</w:t>
      </w:r>
      <w:r w:rsidRPr="002A1D9F">
        <w:rPr>
          <w:rFonts w:ascii="Times New Roman" w:eastAsiaTheme="minorEastAsia" w:hAnsi="Times New Roman" w:cs="Times New Roman"/>
          <w:sz w:val="28"/>
          <w:szCs w:val="28"/>
          <w:lang w:eastAsia="ru-RU"/>
        </w:rPr>
        <w:t>)</w:t>
      </w:r>
    </w:p>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73424B" w:rsidRPr="002A1D9F" w:rsidRDefault="0073424B" w:rsidP="0073424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A1D9F">
        <w:rPr>
          <w:rFonts w:ascii="Times New Roman" w:eastAsiaTheme="minorEastAsia" w:hAnsi="Times New Roman" w:cs="Times New Roman"/>
          <w:sz w:val="28"/>
          <w:szCs w:val="28"/>
          <w:lang w:eastAsia="ru-RU"/>
        </w:rPr>
        <w:t>М.П.</w:t>
      </w:r>
      <w:r w:rsidRPr="002A1D9F">
        <w:rPr>
          <w:rFonts w:ascii="Times New Roman" w:eastAsiaTheme="minorEastAsia" w:hAnsi="Times New Roman" w:cs="Times New Roman"/>
          <w:sz w:val="28"/>
          <w:szCs w:val="28"/>
          <w:lang w:eastAsia="ru-RU"/>
        </w:rPr>
        <w:tab/>
      </w:r>
      <w:r w:rsidRPr="002A1D9F">
        <w:rPr>
          <w:rFonts w:ascii="Times New Roman" w:eastAsiaTheme="minorEastAsia" w:hAnsi="Times New Roman" w:cs="Times New Roman"/>
          <w:sz w:val="28"/>
          <w:szCs w:val="28"/>
          <w:lang w:eastAsia="ru-RU"/>
        </w:rPr>
        <w:tab/>
      </w:r>
      <w:r w:rsidRPr="002A1D9F">
        <w:rPr>
          <w:rFonts w:ascii="Times New Roman" w:eastAsiaTheme="minorEastAsia" w:hAnsi="Times New Roman" w:cs="Times New Roman"/>
          <w:sz w:val="28"/>
          <w:szCs w:val="28"/>
          <w:lang w:eastAsia="ru-RU"/>
        </w:rPr>
        <w:tab/>
      </w:r>
      <w:r w:rsidRPr="002A1D9F">
        <w:rPr>
          <w:rFonts w:ascii="Times New Roman" w:eastAsiaTheme="minorEastAsia" w:hAnsi="Times New Roman" w:cs="Times New Roman"/>
          <w:sz w:val="28"/>
          <w:szCs w:val="28"/>
          <w:lang w:eastAsia="ru-RU"/>
        </w:rPr>
        <w:tab/>
      </w:r>
      <w:r w:rsidRPr="002A1D9F">
        <w:rPr>
          <w:rFonts w:ascii="Times New Roman" w:eastAsiaTheme="minorEastAsia" w:hAnsi="Times New Roman" w:cs="Times New Roman"/>
          <w:sz w:val="28"/>
          <w:szCs w:val="28"/>
          <w:lang w:eastAsia="ru-RU"/>
        </w:rPr>
        <w:tab/>
      </w:r>
      <w:r w:rsidRPr="002A1D9F">
        <w:rPr>
          <w:rFonts w:ascii="Times New Roman" w:eastAsiaTheme="minorEastAsia" w:hAnsi="Times New Roman" w:cs="Times New Roman"/>
          <w:sz w:val="28"/>
          <w:szCs w:val="28"/>
          <w:lang w:eastAsia="ru-RU"/>
        </w:rPr>
        <w:tab/>
      </w:r>
      <w:r w:rsidRPr="002A1D9F">
        <w:rPr>
          <w:rFonts w:ascii="Times New Roman" w:eastAsiaTheme="minorEastAsia" w:hAnsi="Times New Roman" w:cs="Times New Roman"/>
          <w:sz w:val="28"/>
          <w:szCs w:val="28"/>
          <w:lang w:eastAsia="ru-RU"/>
        </w:rPr>
        <w:tab/>
      </w:r>
      <w:r w:rsidRPr="002A1D9F">
        <w:rPr>
          <w:rFonts w:ascii="Times New Roman" w:eastAsiaTheme="minorEastAsia" w:hAnsi="Times New Roman" w:cs="Times New Roman"/>
          <w:sz w:val="28"/>
          <w:szCs w:val="28"/>
          <w:lang w:eastAsia="ru-RU"/>
        </w:rPr>
        <w:tab/>
        <w:t>"__" _____________ 20__ г.</w:t>
      </w:r>
    </w:p>
    <w:p w:rsidR="0073424B" w:rsidRPr="002A1D9F" w:rsidRDefault="0073424B" w:rsidP="0073424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24B" w:rsidRPr="002A1D9F" w:rsidRDefault="0073424B" w:rsidP="0073424B">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24B" w:rsidRPr="002A1D9F" w:rsidRDefault="0073424B" w:rsidP="0073424B">
      <w:pPr>
        <w:rPr>
          <w:sz w:val="28"/>
          <w:szCs w:val="28"/>
        </w:rPr>
      </w:pPr>
    </w:p>
    <w:p w:rsidR="00330CF7" w:rsidRPr="002A1D9F" w:rsidRDefault="00330CF7">
      <w:pPr>
        <w:rPr>
          <w:sz w:val="28"/>
          <w:szCs w:val="28"/>
        </w:rPr>
      </w:pPr>
    </w:p>
    <w:sectPr w:rsidR="00330CF7" w:rsidRPr="002A1D9F" w:rsidSect="002201E0">
      <w:pgSz w:w="12240" w:h="15840"/>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22AF5"/>
    <w:multiLevelType w:val="multilevel"/>
    <w:tmpl w:val="4DAAFB08"/>
    <w:lvl w:ilvl="0">
      <w:start w:val="1"/>
      <w:numFmt w:val="decimal"/>
      <w:lvlText w:val="%1."/>
      <w:lvlJc w:val="left"/>
      <w:pPr>
        <w:ind w:left="2149" w:hanging="1440"/>
      </w:pPr>
      <w:rPr>
        <w:rFonts w:hint="default"/>
      </w:rPr>
    </w:lvl>
    <w:lvl w:ilvl="1">
      <w:start w:val="1"/>
      <w:numFmt w:val="decimal"/>
      <w:isLgl/>
      <w:lvlText w:val="%1.%2."/>
      <w:lvlJc w:val="left"/>
      <w:pPr>
        <w:ind w:left="2869" w:hanging="720"/>
      </w:pPr>
      <w:rPr>
        <w:rFonts w:hint="default"/>
      </w:rPr>
    </w:lvl>
    <w:lvl w:ilvl="2">
      <w:start w:val="1"/>
      <w:numFmt w:val="decimal"/>
      <w:isLgl/>
      <w:lvlText w:val="%1.%2.%3."/>
      <w:lvlJc w:val="left"/>
      <w:pPr>
        <w:ind w:left="4309" w:hanging="720"/>
      </w:pPr>
      <w:rPr>
        <w:rFonts w:hint="default"/>
      </w:rPr>
    </w:lvl>
    <w:lvl w:ilvl="3">
      <w:start w:val="1"/>
      <w:numFmt w:val="decimal"/>
      <w:isLgl/>
      <w:lvlText w:val="%1.%2.%3.%4."/>
      <w:lvlJc w:val="left"/>
      <w:pPr>
        <w:ind w:left="6109" w:hanging="1080"/>
      </w:pPr>
      <w:rPr>
        <w:rFonts w:hint="default"/>
      </w:rPr>
    </w:lvl>
    <w:lvl w:ilvl="4">
      <w:start w:val="1"/>
      <w:numFmt w:val="decimal"/>
      <w:isLgl/>
      <w:lvlText w:val="%1.%2.%3.%4.%5."/>
      <w:lvlJc w:val="left"/>
      <w:pPr>
        <w:ind w:left="7549" w:hanging="1080"/>
      </w:pPr>
      <w:rPr>
        <w:rFonts w:hint="default"/>
      </w:rPr>
    </w:lvl>
    <w:lvl w:ilvl="5">
      <w:start w:val="1"/>
      <w:numFmt w:val="decimal"/>
      <w:isLgl/>
      <w:lvlText w:val="%1.%2.%3.%4.%5.%6."/>
      <w:lvlJc w:val="left"/>
      <w:pPr>
        <w:ind w:left="9349" w:hanging="1440"/>
      </w:pPr>
      <w:rPr>
        <w:rFonts w:hint="default"/>
      </w:rPr>
    </w:lvl>
    <w:lvl w:ilvl="6">
      <w:start w:val="1"/>
      <w:numFmt w:val="decimal"/>
      <w:isLgl/>
      <w:lvlText w:val="%1.%2.%3.%4.%5.%6.%7."/>
      <w:lvlJc w:val="left"/>
      <w:pPr>
        <w:ind w:left="11149" w:hanging="1800"/>
      </w:pPr>
      <w:rPr>
        <w:rFonts w:hint="default"/>
      </w:rPr>
    </w:lvl>
    <w:lvl w:ilvl="7">
      <w:start w:val="1"/>
      <w:numFmt w:val="decimal"/>
      <w:isLgl/>
      <w:lvlText w:val="%1.%2.%3.%4.%5.%6.%7.%8."/>
      <w:lvlJc w:val="left"/>
      <w:pPr>
        <w:ind w:left="12589" w:hanging="1800"/>
      </w:pPr>
      <w:rPr>
        <w:rFonts w:hint="default"/>
      </w:rPr>
    </w:lvl>
    <w:lvl w:ilvl="8">
      <w:start w:val="1"/>
      <w:numFmt w:val="decimal"/>
      <w:isLgl/>
      <w:lvlText w:val="%1.%2.%3.%4.%5.%6.%7.%8.%9."/>
      <w:lvlJc w:val="left"/>
      <w:pPr>
        <w:ind w:left="1438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3424B"/>
    <w:rsid w:val="00155362"/>
    <w:rsid w:val="002201E0"/>
    <w:rsid w:val="002A1D9F"/>
    <w:rsid w:val="00330CF7"/>
    <w:rsid w:val="004E147D"/>
    <w:rsid w:val="004E5489"/>
    <w:rsid w:val="005348D2"/>
    <w:rsid w:val="0073424B"/>
    <w:rsid w:val="00AE3F5D"/>
    <w:rsid w:val="00C23FEC"/>
    <w:rsid w:val="00D0749F"/>
    <w:rsid w:val="00D10B30"/>
    <w:rsid w:val="00D577DE"/>
    <w:rsid w:val="00F66FC7"/>
    <w:rsid w:val="00F87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2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24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C23F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2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24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C23F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007258CBEA56ECCBE0D651809A3E6D4C5EB206B943A2D6C142E02B2ACED3520FF9DE5235v2A1N" TargetMode="External"/><Relationship Id="rId13" Type="http://schemas.openxmlformats.org/officeDocument/2006/relationships/hyperlink" Target="consultantplus://offline/ref=9E26978FB237D99CA2E48CD9F6B00093F9D26136FE6721B0D727D87CB23C4C64FE80D0C02DA251C8K469G" TargetMode="External"/><Relationship Id="rId18" Type="http://schemas.openxmlformats.org/officeDocument/2006/relationships/hyperlink" Target="http://ww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9007258CBEA56ECCBE0D651809A3E6D4C5EB007B047A2D6C142E02B2ACED3520FF9DE5736225621v7AAN" TargetMode="External"/><Relationship Id="rId12" Type="http://schemas.openxmlformats.org/officeDocument/2006/relationships/hyperlink" Target="consultantplus://offline/ref=9E26978FB237D99CA2E48CD9F6B00093F9D26136FE6721B0D727D87CB23C4C64FE80D0C02DA251C8K46BG" TargetMode="External"/><Relationship Id="rId17" Type="http://schemas.openxmlformats.org/officeDocument/2006/relationships/hyperlink" Target="consultantplus://offline/ref=7D423506D373118712C7FF2F8F55D842234D1DDBFE1DFE761D0A6649707CB83D6947D5C817C107bFVEI" TargetMode="External"/><Relationship Id="rId2" Type="http://schemas.openxmlformats.org/officeDocument/2006/relationships/styles" Target="styles.xml"/><Relationship Id="rId16" Type="http://schemas.openxmlformats.org/officeDocument/2006/relationships/hyperlink" Target="consultantplus://offline/ref=7D423506D373118712C7FF2F8F55D842204812D2FD1DFE761D0A6649707CB83D6947D5C817C106bFV2I" TargetMode="External"/><Relationship Id="rId20" Type="http://schemas.openxmlformats.org/officeDocument/2006/relationships/hyperlink" Target="file:///C:\Users\Admin\Desktop\&#1056;&#1077;&#1075;&#1083;&#1072;&#1084;&#1077;&#1085;&#1090;&#1099;%202013\l" TargetMode="External"/><Relationship Id="rId1" Type="http://schemas.openxmlformats.org/officeDocument/2006/relationships/numbering" Target="numbering.xml"/><Relationship Id="rId6" Type="http://schemas.openxmlformats.org/officeDocument/2006/relationships/hyperlink" Target="file:///C:\Users\Admin\Desktop\&#1056;&#1077;&#1075;&#1083;&#1072;&#1084;&#1077;&#1085;&#1090;&#1099;%202013\l" TargetMode="External"/><Relationship Id="rId11" Type="http://schemas.openxmlformats.org/officeDocument/2006/relationships/hyperlink" Target="consultantplus://offline/ref=9E26978FB237D99CA2E48CD9F6B00093F9D26136FE6721B0D727D87CB23C4C64FE80D0C02DA251C9K46FG" TargetMode="External"/><Relationship Id="rId5" Type="http://schemas.openxmlformats.org/officeDocument/2006/relationships/hyperlink" Target="http://www.pgu.e-zab.ru" TargetMode="External"/><Relationship Id="rId15" Type="http://schemas.openxmlformats.org/officeDocument/2006/relationships/hyperlink" Target="file:///C:\Users\Admin\Desktop\&#1056;&#1077;&#1075;&#1083;&#1072;&#1084;&#1077;&#1085;&#1090;&#1099;%202013\l" TargetMode="External"/><Relationship Id="rId23" Type="http://schemas.microsoft.com/office/2007/relationships/stylesWithEffects" Target="stylesWithEffects.xml"/><Relationship Id="rId10" Type="http://schemas.openxmlformats.org/officeDocument/2006/relationships/hyperlink" Target="consultantplus://offline/ref=9E26978FB237D99CA2E48CD9F6B00093F9D26136FE6721B0D727D87CB23C4C64FE80D0C02DA356CAK463G" TargetMode="External"/><Relationship Id="rId19"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consultantplus://offline/ref=9E26978FB237D99CA2E48CD9F6B00093F9D16731F36421B0D727D87CB23C4C64FE80D0C02DA257CEK468G" TargetMode="External"/><Relationship Id="rId14" Type="http://schemas.openxmlformats.org/officeDocument/2006/relationships/hyperlink" Target="consultantplus://offline/ref=29007258CBEA56ECCBE0D651809A3E6D4C5EB007B047A2D6C142E02B2ACED3520FF9DE5736225621v7AA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8455</Words>
  <Characters>48195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2019-07-30T06:59:00Z</dcterms:created>
  <dcterms:modified xsi:type="dcterms:W3CDTF">2019-07-30T06:59:00Z</dcterms:modified>
</cp:coreProperties>
</file>